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34" w:rsidRDefault="00311A34" w:rsidP="00311A34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311A34" w:rsidRDefault="00311A34" w:rsidP="00311A3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-๑-</w:t>
      </w:r>
    </w:p>
    <w:p w:rsidR="00311A34" w:rsidRPr="006078E9" w:rsidRDefault="00311A34" w:rsidP="00311A3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รายงานการประชุมสภาองค์การบริหารส่วนตำบลนาโพธิ์  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สามัญ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/๒๕๖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311A34" w:rsidRPr="006078E9" w:rsidRDefault="00311A34" w:rsidP="00311A3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ประจำปี  พ.ศ. ๒๕๖</w:t>
      </w: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311A34" w:rsidRPr="006078E9" w:rsidRDefault="00311A34" w:rsidP="00311A3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๒๘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พ.ศ.  ๒๕๖</w:t>
      </w: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.๐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๐  น.</w:t>
      </w:r>
    </w:p>
    <w:p w:rsidR="00311A34" w:rsidRPr="006078E9" w:rsidRDefault="00311A34" w:rsidP="00311A3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ห้องประชุมองค์การบริหารส่วนตำบลนาโพธิ์</w:t>
      </w:r>
    </w:p>
    <w:p w:rsidR="00311A34" w:rsidRDefault="00311A34" w:rsidP="00311A3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</w:p>
    <w:p w:rsidR="00311A34" w:rsidRDefault="00311A34" w:rsidP="00311A34">
      <w:pPr>
        <w:pStyle w:val="a3"/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  <w:r w:rsidRPr="006078E9">
        <w:rPr>
          <w:rFonts w:ascii="TH SarabunPSK" w:hAnsi="TH SarabunPSK" w:cs="TH SarabunPSK"/>
          <w:sz w:val="32"/>
          <w:szCs w:val="32"/>
          <w:cs/>
        </w:rPr>
        <w:t xml:space="preserve">  จำนวน  ๒๑  คน</w:t>
      </w:r>
    </w:p>
    <w:p w:rsidR="00311A34" w:rsidRDefault="00311A34" w:rsidP="00311A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ลำดับที่         ชื่อ </w:t>
      </w:r>
      <w:r w:rsidRPr="006078E9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ตำแหน่ง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ลายมือชื่อ</w:t>
      </w:r>
    </w:p>
    <w:p w:rsidR="00311A34" w:rsidRPr="006078E9" w:rsidRDefault="00311A34" w:rsidP="00311A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สีวร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ผิวละมัย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ประธานสภา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สีวร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ผิวละมัย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นายสายัน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ไสย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มะนน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รองประธานสภา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สายัน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ไสย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มะนน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นางเนตรดาว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รัดสีวอ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เลขานุการสภา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เนตรดาว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รัดสีวอ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นางลินทอง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สิงห์มี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</w:rPr>
        <w:tab/>
      </w:r>
      <w:r w:rsidRPr="006078E9">
        <w:rPr>
          <w:rFonts w:ascii="TH SarabunPSK" w:hAnsi="TH SarabunPSK" w:cs="TH SarabunPSK" w:hint="cs"/>
          <w:sz w:val="32"/>
          <w:szCs w:val="32"/>
          <w:cs/>
        </w:rPr>
        <w:t>ลินทอง</w:t>
      </w:r>
      <w:r w:rsidRPr="006078E9">
        <w:rPr>
          <w:rFonts w:ascii="TH SarabunPSK" w:hAnsi="TH SarabunPSK" w:cs="TH SarabunPSK" w:hint="cs"/>
          <w:sz w:val="32"/>
          <w:szCs w:val="32"/>
          <w:cs/>
        </w:rPr>
        <w:tab/>
      </w:r>
      <w:r w:rsidRPr="006078E9">
        <w:rPr>
          <w:rFonts w:ascii="TH SarabunPSK" w:hAnsi="TH SarabunPSK" w:cs="TH SarabunPSK" w:hint="cs"/>
          <w:sz w:val="32"/>
          <w:szCs w:val="32"/>
          <w:cs/>
        </w:rPr>
        <w:tab/>
        <w:t>สิงห์มี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 xml:space="preserve">นายทองสุข 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จำปาทอง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ม.๓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ทองสุข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จำปาทอง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นางชุติ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  <w:t>จันทร์สุราษฎร์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ม.๕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ชุติ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28"/>
          <w:cs/>
        </w:rPr>
        <w:t>จันทร์สุราษฎร์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นายเงิน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สินธุบัว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ม.๖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เงิน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สินธุบัว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นายทวิโรจน์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อ่อนนุ่ม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ม.๗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ทวิโรจน์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อ่อนนุ่ม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นางคำปอน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ศรีสมัย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ม.๘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คำปอน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ศรีสมัย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นางนรินทร์พร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จันทร์ศรีชา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นรินทร์พร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จันทร์ศรีชา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นายทรงศักดิ์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เชียงสาย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ม.๑๐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 xml:space="preserve">ทรงศักดิ์   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เชียงสาย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ฤษฎา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นาถา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ม.๑๑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กฤษฎา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นาถา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นายวันชัย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สา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ม.๑๒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วันชัย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สา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นายคำไพร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ห้วยสี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ม.๑๓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คำไพร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ห้วยสี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นายอ้อยทิพย์  สายหยุด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ม.๑๔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อ้อยทิพย์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สายหยุด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นายสมยศ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ธรรมการุณย์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ม.๑๕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สมยศ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ธรรมการุณย์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นายทวีเดช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วิชัยศร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ม.๑๗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 xml:space="preserve">ทวีเดช 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วิชัยศร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นายบัณฑิต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กันพล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ม.๑๘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บัณฑิต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กันพล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นายลำปาง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กาหลง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ลำปาง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กาหลง</w:t>
      </w:r>
    </w:p>
    <w:p w:rsidR="00311A34" w:rsidRPr="006078E9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นายทอง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  <w:t>ทิพย์รมย์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ม.๒๐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ทอง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  <w:t>ทิพย์รมย์</w:t>
      </w:r>
    </w:p>
    <w:p w:rsidR="00311A34" w:rsidRDefault="00311A34" w:rsidP="00311A3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นายอิสระ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สีพล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ม.๒๑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อิสระ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สีพล</w:t>
      </w:r>
    </w:p>
    <w:p w:rsidR="00513CB3" w:rsidRDefault="00513CB3" w:rsidP="00513CB3">
      <w:pPr>
        <w:pStyle w:val="a3"/>
        <w:rPr>
          <w:rFonts w:ascii="TH SarabunPSK" w:hAnsi="TH SarabunPSK" w:cs="TH SarabunPSK"/>
          <w:sz w:val="32"/>
          <w:szCs w:val="32"/>
        </w:rPr>
      </w:pPr>
    </w:p>
    <w:p w:rsidR="00311A34" w:rsidRDefault="00311A34" w:rsidP="00513CB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311A34" w:rsidRDefault="00311A34" w:rsidP="00311A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311A34" w:rsidRDefault="00311A34" w:rsidP="00311A34">
      <w:pPr>
        <w:pStyle w:val="a3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ลำดับที่         ชื่อ </w:t>
      </w:r>
      <w:r w:rsidRPr="006078E9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ตำแหน่ง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ลายมือชื่อ </w:t>
      </w:r>
    </w:p>
    <w:p w:rsidR="00311A34" w:rsidRPr="000F4560" w:rsidRDefault="00311A34" w:rsidP="00311A3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0F4560">
        <w:rPr>
          <w:rFonts w:ascii="TH SarabunPSK" w:hAnsi="TH SarabunPSK" w:cs="TH SarabunPSK" w:hint="cs"/>
          <w:sz w:val="32"/>
          <w:szCs w:val="32"/>
          <w:cs/>
        </w:rPr>
        <w:t>นายเรืองฤทธิ์</w:t>
      </w:r>
      <w:r w:rsidRPr="000F4560">
        <w:rPr>
          <w:rFonts w:ascii="TH SarabunPSK" w:hAnsi="TH SarabunPSK" w:cs="TH SarabunPSK" w:hint="cs"/>
          <w:sz w:val="32"/>
          <w:szCs w:val="32"/>
          <w:cs/>
        </w:rPr>
        <w:tab/>
        <w:t>จันทร์ศรี</w:t>
      </w:r>
      <w:r w:rsidRPr="000F4560">
        <w:rPr>
          <w:rFonts w:ascii="TH SarabunPSK" w:hAnsi="TH SarabunPSK" w:cs="TH SarabunPSK" w:hint="cs"/>
          <w:sz w:val="32"/>
          <w:szCs w:val="32"/>
          <w:cs/>
        </w:rPr>
        <w:tab/>
      </w:r>
      <w:r w:rsidRPr="000F4560">
        <w:rPr>
          <w:rFonts w:ascii="TH SarabunPSK" w:hAnsi="TH SarabunPSK" w:cs="TH SarabunPSK" w:hint="cs"/>
          <w:sz w:val="32"/>
          <w:szCs w:val="32"/>
          <w:cs/>
        </w:rPr>
        <w:tab/>
        <w:t xml:space="preserve">นายก </w:t>
      </w:r>
      <w:proofErr w:type="spellStart"/>
      <w:r w:rsidRPr="000F456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0F4560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0F4560">
        <w:rPr>
          <w:rFonts w:ascii="TH SarabunPSK" w:hAnsi="TH SarabunPSK" w:cs="TH SarabunPSK" w:hint="cs"/>
          <w:sz w:val="32"/>
          <w:szCs w:val="32"/>
          <w:cs/>
        </w:rPr>
        <w:tab/>
        <w:t>เรืองฤทธิ์</w:t>
      </w:r>
      <w:r w:rsidRPr="000F4560">
        <w:rPr>
          <w:rFonts w:ascii="TH SarabunPSK" w:hAnsi="TH SarabunPSK" w:cs="TH SarabunPSK" w:hint="cs"/>
          <w:sz w:val="32"/>
          <w:szCs w:val="32"/>
          <w:cs/>
        </w:rPr>
        <w:tab/>
        <w:t>จันทร์ศรี</w:t>
      </w:r>
    </w:p>
    <w:p w:rsidR="00311A34" w:rsidRDefault="00311A34" w:rsidP="00311A3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นายสำเริง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พระศรี</w:t>
      </w:r>
    </w:p>
    <w:p w:rsidR="00311A34" w:rsidRDefault="00311A34" w:rsidP="00311A3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รัตน์รองใต้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เลขานายก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รัตน์รองใต้</w:t>
      </w:r>
    </w:p>
    <w:p w:rsidR="00311A34" w:rsidRDefault="00F97D7C" w:rsidP="00311A3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วิภา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1A34">
        <w:rPr>
          <w:rFonts w:ascii="TH SarabunPSK" w:hAnsi="TH SarabunPSK" w:cs="TH SarabunPSK" w:hint="cs"/>
          <w:sz w:val="32"/>
          <w:szCs w:val="32"/>
          <w:cs/>
        </w:rPr>
        <w:t>ก้อนทอง</w:t>
      </w:r>
      <w:r w:rsidR="00311A34">
        <w:rPr>
          <w:rFonts w:ascii="TH SarabunPSK" w:hAnsi="TH SarabunPSK" w:cs="TH SarabunPSK" w:hint="cs"/>
          <w:sz w:val="32"/>
          <w:szCs w:val="32"/>
          <w:cs/>
        </w:rPr>
        <w:tab/>
      </w:r>
      <w:r w:rsidR="00311A34">
        <w:rPr>
          <w:rFonts w:ascii="TH SarabunPSK" w:hAnsi="TH SarabunPSK" w:cs="TH SarabunPSK" w:hint="cs"/>
          <w:sz w:val="32"/>
          <w:szCs w:val="32"/>
          <w:cs/>
        </w:rPr>
        <w:tab/>
        <w:t xml:space="preserve">ปลัด </w:t>
      </w:r>
      <w:proofErr w:type="spellStart"/>
      <w:r w:rsidR="00311A3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11A34">
        <w:rPr>
          <w:rFonts w:ascii="TH SarabunPSK" w:hAnsi="TH SarabunPSK" w:cs="TH SarabunPSK" w:hint="cs"/>
          <w:sz w:val="32"/>
          <w:szCs w:val="32"/>
          <w:cs/>
        </w:rPr>
        <w:t>.</w:t>
      </w:r>
      <w:r w:rsidR="00311A34">
        <w:rPr>
          <w:rFonts w:ascii="TH SarabunPSK" w:hAnsi="TH SarabunPSK" w:cs="TH SarabunPSK" w:hint="cs"/>
          <w:sz w:val="32"/>
          <w:szCs w:val="32"/>
          <w:cs/>
        </w:rPr>
        <w:tab/>
      </w:r>
      <w:r w:rsidR="00311A3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311A34">
        <w:rPr>
          <w:rFonts w:ascii="TH SarabunPSK" w:hAnsi="TH SarabunPSK" w:cs="TH SarabunPSK" w:hint="cs"/>
          <w:sz w:val="32"/>
          <w:szCs w:val="32"/>
          <w:cs/>
        </w:rPr>
        <w:t>พรณ</w:t>
      </w:r>
      <w:proofErr w:type="spellEnd"/>
      <w:r w:rsidR="00311A34">
        <w:rPr>
          <w:rFonts w:ascii="TH SarabunPSK" w:hAnsi="TH SarabunPSK" w:cs="TH SarabunPSK" w:hint="cs"/>
          <w:sz w:val="32"/>
          <w:szCs w:val="32"/>
          <w:cs/>
        </w:rPr>
        <w:t>วิภา</w:t>
      </w:r>
      <w:r w:rsidR="00311A34">
        <w:rPr>
          <w:rFonts w:ascii="TH SarabunPSK" w:hAnsi="TH SarabunPSK" w:cs="TH SarabunPSK" w:hint="cs"/>
          <w:sz w:val="32"/>
          <w:szCs w:val="32"/>
          <w:cs/>
        </w:rPr>
        <w:tab/>
        <w:t>ก้อนทอง</w:t>
      </w:r>
    </w:p>
    <w:p w:rsidR="00311A34" w:rsidRPr="001469A3" w:rsidRDefault="00311A34" w:rsidP="00311A3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นางสาวอำพัน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อำพัน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ริสม</w:t>
      </w:r>
    </w:p>
    <w:p w:rsidR="00311A34" w:rsidRDefault="00311A34" w:rsidP="00311A3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งามแสง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นักจัดการงานทั่วไป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สิทธิ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งามแสง</w:t>
      </w:r>
    </w:p>
    <w:p w:rsidR="00311A34" w:rsidRDefault="00C83736" w:rsidP="00311A34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สราวุธ</w:t>
      </w:r>
      <w:proofErr w:type="spellEnd"/>
      <w:r w:rsidR="00311A34">
        <w:rPr>
          <w:rFonts w:ascii="TH SarabunPSK" w:hAnsi="TH SarabunPSK" w:cs="TH SarabunPSK"/>
          <w:sz w:val="32"/>
          <w:szCs w:val="32"/>
        </w:rPr>
        <w:tab/>
      </w:r>
      <w:r w:rsidR="00311A34">
        <w:rPr>
          <w:rFonts w:ascii="TH SarabunPSK" w:hAnsi="TH SarabunPSK" w:cs="TH SarabunPSK" w:hint="cs"/>
          <w:sz w:val="32"/>
          <w:szCs w:val="32"/>
          <w:cs/>
        </w:rPr>
        <w:t>แสง</w:t>
      </w:r>
      <w:r w:rsidR="00DF47CA">
        <w:rPr>
          <w:rFonts w:ascii="TH SarabunPSK" w:hAnsi="TH SarabunPSK" w:cs="TH SarabunPSK" w:hint="cs"/>
          <w:sz w:val="32"/>
          <w:szCs w:val="32"/>
          <w:cs/>
        </w:rPr>
        <w:t>ปัดสา</w:t>
      </w:r>
      <w:r w:rsidR="00DF47CA">
        <w:rPr>
          <w:rFonts w:ascii="TH SarabunPSK" w:hAnsi="TH SarabunPSK" w:cs="TH SarabunPSK" w:hint="cs"/>
          <w:sz w:val="32"/>
          <w:szCs w:val="32"/>
          <w:cs/>
        </w:rPr>
        <w:tab/>
      </w:r>
      <w:r w:rsidR="00DF47CA">
        <w:rPr>
          <w:rFonts w:ascii="TH SarabunPSK" w:hAnsi="TH SarabunPSK" w:cs="TH SarabunPSK" w:hint="cs"/>
          <w:sz w:val="32"/>
          <w:szCs w:val="32"/>
          <w:cs/>
        </w:rPr>
        <w:tab/>
        <w:t>ผู้ช่วยช่างไฟฟ้า</w:t>
      </w:r>
      <w:r w:rsidR="00DF47CA">
        <w:rPr>
          <w:rFonts w:ascii="TH SarabunPSK" w:hAnsi="TH SarabunPSK" w:cs="TH SarabunPSK" w:hint="cs"/>
          <w:sz w:val="32"/>
          <w:szCs w:val="32"/>
          <w:cs/>
        </w:rPr>
        <w:tab/>
      </w:r>
      <w:r w:rsidR="00DF47CA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DF47CA">
        <w:rPr>
          <w:rFonts w:ascii="TH SarabunPSK" w:hAnsi="TH SarabunPSK" w:cs="TH SarabunPSK" w:hint="cs"/>
          <w:sz w:val="32"/>
          <w:szCs w:val="32"/>
          <w:cs/>
        </w:rPr>
        <w:t>สราวุธ</w:t>
      </w:r>
      <w:proofErr w:type="spellEnd"/>
      <w:r w:rsidR="00311A34">
        <w:rPr>
          <w:rFonts w:ascii="TH SarabunPSK" w:hAnsi="TH SarabunPSK" w:cs="TH SarabunPSK" w:hint="cs"/>
          <w:sz w:val="32"/>
          <w:szCs w:val="32"/>
          <w:cs/>
        </w:rPr>
        <w:tab/>
      </w:r>
      <w:r w:rsidR="00311A34">
        <w:rPr>
          <w:rFonts w:ascii="TH SarabunPSK" w:hAnsi="TH SarabunPSK" w:cs="TH SarabunPSK" w:hint="cs"/>
          <w:sz w:val="32"/>
          <w:szCs w:val="32"/>
          <w:cs/>
        </w:rPr>
        <w:tab/>
        <w:t>แสงปัดสา</w:t>
      </w:r>
    </w:p>
    <w:p w:rsidR="00311A34" w:rsidRDefault="00311A34" w:rsidP="00513CB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เริ่มประชุมเวลา  ๑๔.๐๐  น.</w:t>
      </w:r>
    </w:p>
    <w:p w:rsidR="00311A34" w:rsidRDefault="00311A34" w:rsidP="00311A34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BA36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BA360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เรื่องประธานแจ้งให้ทราบ</w:t>
      </w:r>
    </w:p>
    <w:p w:rsidR="00311A34" w:rsidRDefault="00311A34" w:rsidP="00311A3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เมื่อที่ประชุมพร้อมผมขอเปิดการประชุม  เรียนท่านนายก ท่านรองนายก  </w:t>
      </w:r>
    </w:p>
    <w:p w:rsidR="00311A34" w:rsidRDefault="00311A34" w:rsidP="00311A3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เลขานายก  ท่านผอ.กองช่าง  ท่านปลัด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และท่านสมาชิกผู้ทรงเกียรติทุกท่าน  วันนี้เป็นการประชุมสภาสมัยวิสามัญที่ ๓ ครั้งที่ ๒/๒๕๖๖  </w:t>
      </w:r>
    </w:p>
    <w:p w:rsidR="00311A34" w:rsidRPr="00311A34" w:rsidRDefault="00311A34" w:rsidP="00311A34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36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๒</w:t>
      </w:r>
      <w:r w:rsidRPr="00BA360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 ๒๕ กันยายน พ.ศ.๒๕๖๖)</w:t>
      </w:r>
    </w:p>
    <w:p w:rsidR="00311A34" w:rsidRDefault="00311A34" w:rsidP="00311A3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มีท่านใดจะแก้ไขถ้อยคำเพิ่มเติมอีกหรือไม่ครับ เชิญครับ  ถ้าไม่มีผมจะขอมติที่</w:t>
      </w:r>
    </w:p>
    <w:p w:rsidR="00311A34" w:rsidRDefault="00311A34" w:rsidP="00311A3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ประชุมรับรองรายงานการประชุมครั้งที่แล้ว  โปรดยกมือครับ</w:t>
      </w:r>
    </w:p>
    <w:p w:rsidR="00311A34" w:rsidRDefault="00311A34" w:rsidP="00311A3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62339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</w:t>
      </w:r>
    </w:p>
    <w:p w:rsidR="00311A34" w:rsidRDefault="00311A34" w:rsidP="00311A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233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๓</w:t>
      </w:r>
      <w:r w:rsidRPr="006233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เรื่องเสนอเพื่อทราบ</w:t>
      </w:r>
    </w:p>
    <w:p w:rsidR="00311A34" w:rsidRPr="008417D2" w:rsidRDefault="00311A34" w:rsidP="00311A34">
      <w:pPr>
        <w:pStyle w:val="a3"/>
        <w:numPr>
          <w:ilvl w:val="0"/>
          <w:numId w:val="3"/>
        </w:numPr>
        <w:ind w:left="4320"/>
        <w:rPr>
          <w:rFonts w:ascii="TH SarabunPSK" w:hAnsi="TH SarabunPSK" w:cs="TH SarabunPSK"/>
          <w:sz w:val="32"/>
          <w:szCs w:val="32"/>
          <w:cs/>
        </w:rPr>
      </w:pPr>
      <w:r w:rsidRPr="008417D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11A34" w:rsidRPr="00623393" w:rsidRDefault="00311A34" w:rsidP="00311A3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233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๔</w:t>
      </w:r>
      <w:r w:rsidRPr="006233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311A34" w:rsidRPr="008417D2" w:rsidRDefault="00311A34" w:rsidP="008417D2">
      <w:pPr>
        <w:pStyle w:val="a3"/>
        <w:ind w:left="2160" w:hanging="2160"/>
        <w:rPr>
          <w:rFonts w:ascii="TH SarabunPSK" w:eastAsia="Times New Roman" w:hAnsi="TH SarabunPSK" w:cs="TH SarabunPSK"/>
          <w:sz w:val="32"/>
          <w:szCs w:val="32"/>
        </w:rPr>
      </w:pPr>
      <w:r w:rsidRPr="00311A34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 w:rsidRPr="00311A34">
        <w:rPr>
          <w:rFonts w:ascii="TH SarabunPSK" w:hAnsi="TH SarabunPSK" w:cs="TH SarabunPSK" w:hint="cs"/>
          <w:sz w:val="32"/>
          <w:szCs w:val="32"/>
          <w:cs/>
        </w:rPr>
        <w:tab/>
      </w:r>
      <w:r w:rsidRPr="008417D2">
        <w:rPr>
          <w:rFonts w:ascii="TH SarabunPSK" w:hAnsi="TH SarabunPSK" w:cs="TH SarabunPSK"/>
          <w:sz w:val="32"/>
          <w:szCs w:val="32"/>
          <w:cs/>
        </w:rPr>
        <w:t>๔.๑ เรื่อง</w:t>
      </w:r>
      <w:r w:rsidRPr="008417D2">
        <w:rPr>
          <w:rFonts w:ascii="TH SarabunPSK" w:hAnsi="TH SarabunPSK" w:cs="TH SarabunPSK"/>
          <w:sz w:val="32"/>
          <w:szCs w:val="32"/>
        </w:rPr>
        <w:t xml:space="preserve"> </w:t>
      </w:r>
      <w:r w:rsidRPr="008417D2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การพิจารณาให้ความเห็นอบร่างข้อบัญญัติงบปราณรายจ่ายประจำปีเพิ่มเติม พ.ศ.๒๕๖๖   ตาม มาตรา ๔๖ ของ </w:t>
      </w:r>
      <w:proofErr w:type="spellStart"/>
      <w:r w:rsidRPr="008417D2">
        <w:rPr>
          <w:rFonts w:ascii="TH SarabunPSK" w:eastAsia="Times New Roman" w:hAnsi="TH SarabunPSK" w:cs="TH SarabunPSK"/>
          <w:sz w:val="32"/>
          <w:szCs w:val="32"/>
          <w:cs/>
        </w:rPr>
        <w:t>พรบ</w:t>
      </w:r>
      <w:proofErr w:type="spellEnd"/>
      <w:r w:rsidRPr="008417D2">
        <w:rPr>
          <w:rFonts w:ascii="TH SarabunPSK" w:eastAsia="Times New Roman" w:hAnsi="TH SarabunPSK" w:cs="TH SarabunPSK"/>
          <w:sz w:val="32"/>
          <w:szCs w:val="32"/>
          <w:cs/>
        </w:rPr>
        <w:t xml:space="preserve">.สภาตำบลและองค์การบริหารส่วนตำบล พ.ศ.๒๕๓๕  และแก้ไขเพิ่มเติมถึงปัจจุบัน  </w:t>
      </w:r>
    </w:p>
    <w:p w:rsidR="00311A34" w:rsidRPr="008417D2" w:rsidRDefault="00311A34" w:rsidP="00311A34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311A34">
        <w:rPr>
          <w:rFonts w:ascii="TH SarabunPSK" w:eastAsia="Times New Roman" w:hAnsi="TH SarabunPSK" w:cs="TH SarabunPSK"/>
          <w:sz w:val="32"/>
          <w:szCs w:val="32"/>
          <w:cs/>
        </w:rPr>
        <w:t xml:space="preserve">วาระที่ ๒ ขั้นแปรญัตติ  </w:t>
      </w:r>
      <w:r w:rsidRPr="008417D2">
        <w:rPr>
          <w:rFonts w:ascii="TH SarabunPSK" w:hAnsi="TH SarabunPSK" w:cs="TH SarabunPSK"/>
          <w:sz w:val="32"/>
          <w:szCs w:val="32"/>
        </w:rPr>
        <w:tab/>
      </w:r>
    </w:p>
    <w:p w:rsidR="00311A34" w:rsidRPr="008417D2" w:rsidRDefault="00311A34" w:rsidP="00311A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17D2">
        <w:rPr>
          <w:rFonts w:ascii="TH SarabunPSK" w:hAnsi="TH SarabunPSK" w:cs="TH SarabunPSK"/>
          <w:sz w:val="32"/>
          <w:szCs w:val="32"/>
          <w:cs/>
        </w:rPr>
        <w:tab/>
      </w:r>
      <w:r w:rsidRPr="008417D2">
        <w:rPr>
          <w:rFonts w:ascii="TH SarabunPSK" w:hAnsi="TH SarabunPSK" w:cs="TH SarabunPSK"/>
          <w:sz w:val="32"/>
          <w:szCs w:val="32"/>
          <w:cs/>
        </w:rPr>
        <w:tab/>
      </w:r>
      <w:r w:rsidRPr="008417D2">
        <w:rPr>
          <w:rFonts w:ascii="TH SarabunPSK" w:hAnsi="TH SarabunPSK" w:cs="TH SarabunPSK"/>
          <w:sz w:val="32"/>
          <w:szCs w:val="32"/>
          <w:cs/>
        </w:rPr>
        <w:tab/>
        <w:t>เชิญประธานคณะกรรมการแปรญัตติชี้แจงครับ</w:t>
      </w:r>
    </w:p>
    <w:p w:rsidR="00311A34" w:rsidRPr="008417D2" w:rsidRDefault="00311A34" w:rsidP="00311A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17D2">
        <w:rPr>
          <w:rFonts w:ascii="TH SarabunPSK" w:hAnsi="TH SarabunPSK" w:cs="TH SarabunPSK"/>
          <w:sz w:val="32"/>
          <w:szCs w:val="32"/>
          <w:cs/>
        </w:rPr>
        <w:t>นายสายัน</w:t>
      </w:r>
      <w:r w:rsidRPr="008417D2">
        <w:rPr>
          <w:rFonts w:ascii="TH SarabunPSK" w:hAnsi="TH SarabunPSK" w:cs="TH SarabunPSK"/>
          <w:sz w:val="32"/>
          <w:szCs w:val="32"/>
          <w:cs/>
        </w:rPr>
        <w:tab/>
        <w:t>เรียนท่านประธานที่เคารพ กระผมขอรายการการประชุมคณะกรรมการแปรญัตติดังนี้ครับ</w:t>
      </w:r>
    </w:p>
    <w:p w:rsidR="00311A34" w:rsidRPr="00F97D7C" w:rsidRDefault="00311A34" w:rsidP="00F97D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17D2">
        <w:rPr>
          <w:rFonts w:ascii="TH SarabunPSK" w:hAnsi="TH SarabunPSK" w:cs="TH SarabunPSK"/>
          <w:sz w:val="32"/>
          <w:szCs w:val="32"/>
          <w:cs/>
        </w:rPr>
        <w:tab/>
      </w:r>
      <w:r w:rsidRPr="008417D2">
        <w:rPr>
          <w:rFonts w:ascii="TH SarabunPSK" w:hAnsi="TH SarabunPSK" w:cs="TH SarabunPSK"/>
          <w:sz w:val="32"/>
          <w:szCs w:val="32"/>
          <w:cs/>
        </w:rPr>
        <w:tab/>
      </w:r>
      <w:r w:rsidR="008417D2">
        <w:rPr>
          <w:rFonts w:ascii="TH SarabunPSK" w:eastAsia="Cordia New" w:hAnsi="TH SarabunPSK" w:cs="TH SarabunPSK" w:hint="cs"/>
          <w:sz w:val="32"/>
          <w:szCs w:val="32"/>
          <w:cs/>
        </w:rPr>
        <w:t>รายงาน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ประชุมคณะกรรมการแปรญัตติร่างข้อบัญญัติงบประมาณรายจ่าย  </w:t>
      </w:r>
    </w:p>
    <w:p w:rsidR="00311A34" w:rsidRPr="00311A34" w:rsidRDefault="00311A34" w:rsidP="00311A3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ประจำปีเพิ่มเติม พ</w:t>
      </w:r>
      <w:r w:rsidRPr="00311A34">
        <w:rPr>
          <w:rFonts w:ascii="TH SarabunPSK" w:eastAsia="Cordia New" w:hAnsi="TH SarabunPSK" w:cs="TH SarabunPSK"/>
          <w:sz w:val="32"/>
          <w:szCs w:val="32"/>
        </w:rPr>
        <w:t>.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ศ   ๒๕๖๖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:rsidR="00311A34" w:rsidRPr="00311A34" w:rsidRDefault="00311A34" w:rsidP="00311A3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ครั้งที่  ๒/๒๕๖๖ เมื่อวันที่ ๒๗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 กันยายน  ๒๕๖๖ </w:t>
      </w:r>
    </w:p>
    <w:p w:rsidR="00F97D7C" w:rsidRDefault="00F97D7C" w:rsidP="00311A3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-๓-</w:t>
      </w:r>
    </w:p>
    <w:p w:rsidR="00311A34" w:rsidRPr="00311A34" w:rsidRDefault="00311A34" w:rsidP="00311A3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lastRenderedPageBreak/>
        <w:t>ณ  ห้องประชุมสภาองค์การบริหารส่วนตำบลนาโพธิ์</w:t>
      </w:r>
    </w:p>
    <w:p w:rsidR="00311A34" w:rsidRPr="00311A34" w:rsidRDefault="00311A34" w:rsidP="00311A3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ประชุมเวลา ๑๓.๓๐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น</w:t>
      </w:r>
      <w:r w:rsidRPr="00311A34">
        <w:rPr>
          <w:rFonts w:ascii="TH SarabunPSK" w:eastAsia="Cordia New" w:hAnsi="TH SarabunPSK" w:cs="TH SarabunPSK"/>
          <w:sz w:val="32"/>
          <w:szCs w:val="32"/>
        </w:rPr>
        <w:t>.</w:t>
      </w:r>
    </w:p>
    <w:p w:rsidR="00311A34" w:rsidRPr="00311A34" w:rsidRDefault="00311A34" w:rsidP="00311A3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ผู้มาประชุม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3028"/>
        <w:gridCol w:w="2463"/>
      </w:tblGrid>
      <w:tr w:rsidR="00311A34" w:rsidRPr="00311A34" w:rsidTr="00601476">
        <w:trPr>
          <w:trHeight w:val="489"/>
        </w:trPr>
        <w:tc>
          <w:tcPr>
            <w:tcW w:w="959" w:type="dxa"/>
            <w:vAlign w:val="center"/>
          </w:tcPr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vAlign w:val="center"/>
          </w:tcPr>
          <w:p w:rsidR="00311A34" w:rsidRPr="00311A34" w:rsidRDefault="00311A34" w:rsidP="00311A34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ชื่อ </w:t>
            </w:r>
            <w:r w:rsidRPr="00311A3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– </w:t>
            </w: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028" w:type="dxa"/>
            <w:vAlign w:val="center"/>
          </w:tcPr>
          <w:p w:rsidR="00311A34" w:rsidRPr="00311A34" w:rsidRDefault="00311A34" w:rsidP="00311A34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463" w:type="dxa"/>
            <w:vAlign w:val="center"/>
          </w:tcPr>
          <w:p w:rsidR="00311A34" w:rsidRPr="00311A34" w:rsidRDefault="00311A34" w:rsidP="00311A34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1A34" w:rsidRPr="00311A34" w:rsidTr="00601476">
        <w:trPr>
          <w:trHeight w:val="2170"/>
        </w:trPr>
        <w:tc>
          <w:tcPr>
            <w:tcW w:w="959" w:type="dxa"/>
          </w:tcPr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นายสายัน  ไสย</w:t>
            </w:r>
            <w:proofErr w:type="spellStart"/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มะนน</w:t>
            </w:r>
            <w:proofErr w:type="spellEnd"/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นายลำปาง  กาหลง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นายทวิโรจน์  อ่อนนุ่ม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28" w:type="dxa"/>
          </w:tcPr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…………………………….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…………………………</w:t>
            </w: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</w:t>
            </w:r>
            <w:r w:rsidRPr="00311A3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ประธานกรรมการ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กรรมการ/เลขานุการ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311A34" w:rsidRPr="00311A34" w:rsidRDefault="00311A34" w:rsidP="00311A34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ผู้เข้าร่วมประชุม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3312"/>
        <w:gridCol w:w="2463"/>
      </w:tblGrid>
      <w:tr w:rsidR="00311A34" w:rsidRPr="00311A34" w:rsidTr="00601476">
        <w:trPr>
          <w:trHeight w:val="489"/>
        </w:trPr>
        <w:tc>
          <w:tcPr>
            <w:tcW w:w="959" w:type="dxa"/>
            <w:vAlign w:val="center"/>
          </w:tcPr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vAlign w:val="center"/>
          </w:tcPr>
          <w:p w:rsidR="00311A34" w:rsidRPr="00311A34" w:rsidRDefault="00311A34" w:rsidP="00311A34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ชื่อ </w:t>
            </w:r>
            <w:r w:rsidRPr="00311A3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– </w:t>
            </w: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3312" w:type="dxa"/>
            <w:vAlign w:val="center"/>
          </w:tcPr>
          <w:p w:rsidR="00311A34" w:rsidRPr="00311A34" w:rsidRDefault="00311A34" w:rsidP="00311A34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463" w:type="dxa"/>
            <w:vAlign w:val="center"/>
          </w:tcPr>
          <w:p w:rsidR="00311A34" w:rsidRPr="00311A34" w:rsidRDefault="00311A34" w:rsidP="00311A34">
            <w:pPr>
              <w:keepNext/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1A34" w:rsidRPr="00311A34" w:rsidTr="00601476">
        <w:trPr>
          <w:trHeight w:val="1297"/>
        </w:trPr>
        <w:tc>
          <w:tcPr>
            <w:tcW w:w="959" w:type="dxa"/>
          </w:tcPr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๑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  <w:p w:rsidR="00311A34" w:rsidRPr="00311A34" w:rsidRDefault="00311A34" w:rsidP="00311A34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นายเรืองฤทธิ์  จันทร์ศรี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นางเนตรดาว  รัดสีวอ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นายสิทธิ</w:t>
            </w:r>
            <w:proofErr w:type="spellStart"/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งามแสง</w:t>
            </w:r>
          </w:p>
        </w:tc>
        <w:tc>
          <w:tcPr>
            <w:tcW w:w="3312" w:type="dxa"/>
          </w:tcPr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…………………………….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..............................................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นายก </w:t>
            </w:r>
            <w:proofErr w:type="spellStart"/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เลขานุการสภา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11A3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นักจัดการงานทั่วไป</w:t>
            </w:r>
          </w:p>
          <w:p w:rsidR="00311A34" w:rsidRPr="00311A34" w:rsidRDefault="00311A34" w:rsidP="00311A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311A34" w:rsidRPr="00311A34" w:rsidRDefault="00311A34" w:rsidP="00513CB3">
      <w:pPr>
        <w:spacing w:after="0" w:line="240" w:lineRule="auto"/>
        <w:ind w:left="1440" w:firstLine="75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เมื่อคณะกรรมการฯ มาพร้อมแล้ว  นายสายัน  ไสย</w:t>
      </w:r>
      <w:proofErr w:type="spellStart"/>
      <w:r w:rsidRPr="00311A34">
        <w:rPr>
          <w:rFonts w:ascii="TH SarabunPSK" w:eastAsia="Cordia New" w:hAnsi="TH SarabunPSK" w:cs="TH SarabunPSK"/>
          <w:sz w:val="32"/>
          <w:szCs w:val="32"/>
          <w:cs/>
        </w:rPr>
        <w:t>มะนน</w:t>
      </w:r>
      <w:proofErr w:type="spellEnd"/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  ประธานคณะกรรการแปรญัตติ   ดำเนินการประชุมฯ ตามระเบียบวาระ  ดังนี้</w:t>
      </w:r>
    </w:p>
    <w:p w:rsidR="00311A34" w:rsidRPr="00F97D7C" w:rsidRDefault="00311A34" w:rsidP="00311A34">
      <w:pPr>
        <w:keepNext/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311A34" w:rsidRPr="00311A34" w:rsidRDefault="00311A34" w:rsidP="00311A34">
      <w:pPr>
        <w:keepNext/>
        <w:spacing w:after="0" w:line="240" w:lineRule="auto"/>
        <w:ind w:left="1440" w:hanging="144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ประธานฯ</w:t>
      </w:r>
      <w:r w:rsidRPr="00311A34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ไม่มี</w:t>
      </w:r>
    </w:p>
    <w:p w:rsidR="00311A34" w:rsidRPr="00F97D7C" w:rsidRDefault="00311A34" w:rsidP="00311A34">
      <w:pPr>
        <w:keepNext/>
        <w:spacing w:after="0" w:line="240" w:lineRule="auto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ระเบียบวาระที่  ๒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เรื่องรับรองรายงานประชุม</w:t>
      </w:r>
    </w:p>
    <w:p w:rsidR="00311A34" w:rsidRPr="00311A34" w:rsidRDefault="00311A34" w:rsidP="00311A34">
      <w:pPr>
        <w:keepNext/>
        <w:spacing w:after="0" w:line="240" w:lineRule="auto"/>
        <w:ind w:left="2160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ที่ประชุมรับรองรายงานการประชุมครั้งที่ ๑/๒๕๖๖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วันที่ ๒๕ กันยายน พ.ศ.๒๕๖๖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 </w:t>
      </w:r>
    </w:p>
    <w:p w:rsidR="00311A34" w:rsidRPr="00F97D7C" w:rsidRDefault="00311A34" w:rsidP="00311A34">
      <w:pPr>
        <w:keepNext/>
        <w:spacing w:after="0" w:line="240" w:lineRule="auto"/>
        <w:ind w:left="2160" w:hanging="2160"/>
        <w:outlineLvl w:val="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ระเบียบวาระที่ ๓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เรื่องเสนอเพื่อทราบ</w:t>
      </w:r>
    </w:p>
    <w:p w:rsidR="00311A34" w:rsidRPr="00311A34" w:rsidRDefault="00311A34" w:rsidP="00311A34">
      <w:pPr>
        <w:keepNext/>
        <w:spacing w:after="0" w:line="240" w:lineRule="auto"/>
        <w:ind w:left="2160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ไม่มี</w:t>
      </w:r>
    </w:p>
    <w:p w:rsidR="00311A34" w:rsidRPr="00F97D7C" w:rsidRDefault="00311A34" w:rsidP="00F97D7C">
      <w:pPr>
        <w:spacing w:after="0" w:line="240" w:lineRule="auto"/>
        <w:ind w:left="2160" w:hanging="2160"/>
        <w:rPr>
          <w:rFonts w:ascii="TH SarabunPSK" w:eastAsia="Cordia New" w:hAnsi="TH SarabunPSK" w:cs="TH SarabunPSK"/>
          <w:sz w:val="32"/>
          <w:szCs w:val="32"/>
          <w:cs/>
        </w:rPr>
      </w:pP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เรื่องพิจารณาร่างข้อบัญญัติงบประมาณรายจ่ายเพิ่มเติม ประจำปีงบประมาณ พ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๒๕๖๖</w:t>
      </w:r>
    </w:p>
    <w:p w:rsidR="00513CB3" w:rsidRDefault="00311A34" w:rsidP="00F97D7C">
      <w:pPr>
        <w:spacing w:after="0" w:line="240" w:lineRule="auto"/>
        <w:ind w:left="2160" w:hanging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ประธานฯ</w:t>
      </w:r>
      <w:r w:rsidRPr="00311A34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ตามที่ประชุมสภาองค์การบริหารส่วนตำบลนาโพธิ์    วิสามัญ  สมัยที่  ๓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ครั้งที่ ๑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ประจำปี ๒๕๖๖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เมื่อวันที่  ๒๕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กันยายน ๒๕๖๖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ซึ่งสภารับหลักการแห่งร่างข้อบัญญัติงบประมาณรายจ่ายเพิ่มเติมประจำปี ๒๕๖๖ เวลา ๑๑.๐๐ น. และสภาองค์การบริหารส่วนตำบลนาโพธิ์ ได้กำหนดวันเสนอคำแปรญัตติร่างข้อบัญญัติงบประมาณรายจ่ายเพิ่มเติม  ประจำปีงบประมาณ พ</w:t>
      </w:r>
      <w:r w:rsidRPr="00311A34">
        <w:rPr>
          <w:rFonts w:ascii="TH SarabunPSK" w:eastAsia="Cordia New" w:hAnsi="TH SarabunPSK" w:cs="TH SarabunPSK"/>
          <w:sz w:val="32"/>
          <w:szCs w:val="32"/>
        </w:rPr>
        <w:t>.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311A34">
        <w:rPr>
          <w:rFonts w:ascii="TH SarabunPSK" w:eastAsia="Cordia New" w:hAnsi="TH SarabunPSK" w:cs="TH SarabunPSK"/>
          <w:sz w:val="32"/>
          <w:szCs w:val="32"/>
        </w:rPr>
        <w:t>.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๒๕๖๖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ในระหว่างวันที่ 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513CB3" w:rsidRDefault="00513CB3" w:rsidP="00513CB3">
      <w:pPr>
        <w:spacing w:after="0" w:line="240" w:lineRule="auto"/>
        <w:ind w:left="2160" w:hanging="216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-๔-</w:t>
      </w:r>
    </w:p>
    <w:p w:rsidR="00311A34" w:rsidRPr="00311A34" w:rsidRDefault="00311A34" w:rsidP="006A1BB8">
      <w:pPr>
        <w:spacing w:after="0" w:line="240" w:lineRule="auto"/>
        <w:ind w:left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lastRenderedPageBreak/>
        <w:t>๒๕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กันยายน ๒๕๖๖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เวลา ๑๒.๐๐ น.ถึงวันที่ ๒๖  กันยายน ๒๕๖๖ เวลา ๑๓.๐๐ น. ณ ห้องประชุมสภาองค์การบริหารส่วนตำบลนาโพธิ์    อาศัยอำนาจตามระเบียบกระทรวงมหาดไทย  ว่าด้วยข้อบังคับการประชุมสภาท้องถิ่น พ.ศ.๒๕๔๗ และแก้ไข  พ</w:t>
      </w:r>
      <w:r w:rsidRPr="00311A34">
        <w:rPr>
          <w:rFonts w:ascii="TH SarabunPSK" w:eastAsia="Cordia New" w:hAnsi="TH SarabunPSK" w:cs="TH SarabunPSK"/>
          <w:sz w:val="32"/>
          <w:szCs w:val="32"/>
        </w:rPr>
        <w:t>.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๒๕๕๔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ข้อ  ๔๙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  วรรคสอง  ความว่า  ภายในระยะเวลาเสนอคำแปรญัตติที่สภาท้องถิ่นกำหนด 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โดยให้แปรญัตติเป็นรายข้อและเสนอต่อประธานคณะกรรมการแปรญัตติ 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บัดนี้ระยะเวลาได้ครบกำหนดเวลาเสนอคำแปรญัตติแล้วปรากฏว่า </w:t>
      </w:r>
    </w:p>
    <w:p w:rsidR="00311A34" w:rsidRPr="00311A34" w:rsidRDefault="00311A34" w:rsidP="00311A34">
      <w:pPr>
        <w:spacing w:after="0" w:line="240" w:lineRule="auto"/>
        <w:ind w:left="21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ไม่มีผู้มาขอยื่นคำแปรญัตติ แต่อย่างใด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จึงขอให้คณะกรรมการแปรญัตติร่างข้อบัญญัติงบประมาณรายจ่ายเพิ่มเติม พ.ศ.๒๕๖๖ ร่วมกันพิจารณาว่าจะมีการแปรญัตติหรือไม่</w:t>
      </w:r>
    </w:p>
    <w:p w:rsidR="00311A34" w:rsidRPr="00311A34" w:rsidRDefault="00311A34" w:rsidP="00311A34">
      <w:pPr>
        <w:spacing w:after="0" w:line="240" w:lineRule="auto"/>
        <w:ind w:left="2160" w:hanging="21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นายทวิโรจน์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ab/>
        <w:t>เรียนท่านประธานกรรมการแปรญัตติ</w:t>
      </w:r>
      <w:r w:rsidRPr="00311A34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ผมว่าร่างข้อบัญญัติงบประมาณรายจ่ายเพิ่มเติม พ.ศ.๒๕๖๖ ที่ผู้บริหารเสนอนั้น ครบถ้วนสมบูรณ์แล้วขอให้คงไว้ตามร่างเดิม</w:t>
      </w:r>
    </w:p>
    <w:p w:rsidR="00311A34" w:rsidRPr="00311A34" w:rsidRDefault="00311A34" w:rsidP="00311A34">
      <w:pPr>
        <w:spacing w:after="0" w:line="240" w:lineRule="auto"/>
        <w:ind w:left="2160" w:hanging="2160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ประธาน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ab/>
        <w:t>มีคณะกรรมการแปรญัตติท่านใดมีความเห็นเป็นอย่างอื่นหรือไม่ครับ  ถ้าไม่มีถือว่าที่ประชุมเห็นด้วยกับท่านทวิโรจน์นะครับ</w:t>
      </w:r>
    </w:p>
    <w:p w:rsidR="00311A34" w:rsidRPr="00311A34" w:rsidRDefault="00311A34" w:rsidP="00311A34">
      <w:pPr>
        <w:spacing w:after="0" w:line="240" w:lineRule="auto"/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มติที่ประชุม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ab/>
        <w:t>ให้คงไว้ตามร่างเดิม</w:t>
      </w:r>
    </w:p>
    <w:p w:rsidR="00311A34" w:rsidRPr="00311A34" w:rsidRDefault="00311A34" w:rsidP="00311A3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ประธาน</w:t>
      </w:r>
      <w:r w:rsidR="008417D2">
        <w:rPr>
          <w:rFonts w:ascii="TH SarabunPSK" w:eastAsia="Cordia New" w:hAnsi="TH SarabunPSK" w:cs="TH SarabunPSK"/>
          <w:sz w:val="32"/>
          <w:szCs w:val="32"/>
        </w:rPr>
        <w:tab/>
      </w:r>
      <w:r w:rsidR="008417D2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มีท่านใดจะแสดงความคิดเห็นอีกไหมครับ ถ้าไม่มี  ขอปิดประชุมนะครับ                       </w:t>
      </w:r>
    </w:p>
    <w:p w:rsidR="00311A34" w:rsidRPr="00F97D7C" w:rsidRDefault="00311A34" w:rsidP="00311A3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ระเบียบวาระที่ ๔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F97D7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เรื่องอื่น ๆ </w:t>
      </w:r>
    </w:p>
    <w:p w:rsidR="00311A34" w:rsidRPr="00311A34" w:rsidRDefault="00311A34" w:rsidP="00311A3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ไม่มี</w:t>
      </w:r>
      <w:r w:rsidRPr="00311A34">
        <w:rPr>
          <w:rFonts w:ascii="TH SarabunPSK" w:eastAsia="Cordia New" w:hAnsi="TH SarabunPSK" w:cs="TH SarabunPSK"/>
          <w:sz w:val="32"/>
          <w:szCs w:val="32"/>
        </w:rPr>
        <w:t>)</w:t>
      </w:r>
    </w:p>
    <w:p w:rsidR="006A1BB8" w:rsidRDefault="006A1BB8" w:rsidP="00311A3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311A34" w:rsidRPr="00311A34" w:rsidRDefault="00311A34" w:rsidP="006A1BB8">
      <w:pP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>ปิดประชุมเวลา  ๑๕</w:t>
      </w:r>
      <w:r w:rsidRPr="00311A34">
        <w:rPr>
          <w:rFonts w:ascii="TH SarabunPSK" w:eastAsia="Cordia New" w:hAnsi="TH SarabunPSK" w:cs="TH SarabunPSK"/>
          <w:sz w:val="32"/>
          <w:szCs w:val="32"/>
        </w:rPr>
        <w:t>.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๓๐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น</w:t>
      </w:r>
      <w:r w:rsidRPr="00311A34">
        <w:rPr>
          <w:rFonts w:ascii="TH SarabunPSK" w:eastAsia="Cordia New" w:hAnsi="TH SarabunPSK" w:cs="TH SarabunPSK"/>
          <w:sz w:val="32"/>
          <w:szCs w:val="32"/>
        </w:rPr>
        <w:t>.</w:t>
      </w:r>
    </w:p>
    <w:p w:rsidR="00311A34" w:rsidRPr="00311A34" w:rsidRDefault="00311A34" w:rsidP="00311A3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)                                   </w:t>
      </w:r>
    </w:p>
    <w:p w:rsidR="00311A34" w:rsidRPr="00311A34" w:rsidRDefault="00311A34" w:rsidP="00311A34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  (</w:t>
      </w:r>
      <w:proofErr w:type="gramStart"/>
      <w:r w:rsidRPr="00311A34">
        <w:rPr>
          <w:rFonts w:ascii="TH SarabunPSK" w:eastAsia="Cordia New" w:hAnsi="TH SarabunPSK" w:cs="TH SarabunPSK"/>
          <w:sz w:val="32"/>
          <w:szCs w:val="32"/>
          <w:cs/>
        </w:rPr>
        <w:t>นายทวิโรจน์  อ่อนนุ่ม</w:t>
      </w:r>
      <w:proofErr w:type="gramEnd"/>
      <w:r w:rsidRPr="00311A3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F97D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 กรรมการ</w:t>
      </w:r>
      <w:r w:rsidRPr="00311A34">
        <w:rPr>
          <w:rFonts w:ascii="TH SarabunPSK" w:eastAsia="Cordia New" w:hAnsi="TH SarabunPSK" w:cs="TH SarabunPSK"/>
          <w:sz w:val="32"/>
          <w:szCs w:val="32"/>
        </w:rPr>
        <w:t xml:space="preserve">/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เลขานุการ</w:t>
      </w:r>
    </w:p>
    <w:p w:rsidR="00311A34" w:rsidRPr="00311A34" w:rsidRDefault="00311A34" w:rsidP="00311A34">
      <w:pPr>
        <w:spacing w:after="0" w:line="240" w:lineRule="auto"/>
        <w:ind w:left="1440"/>
        <w:rPr>
          <w:rFonts w:ascii="TH SarabunPSK" w:eastAsia="Cordia New" w:hAnsi="TH SarabunPSK" w:cs="TH SarabunPSK"/>
          <w:sz w:val="32"/>
          <w:szCs w:val="32"/>
          <w:cs/>
        </w:rPr>
      </w:pPr>
      <w:r w:rsidRPr="00311A34">
        <w:rPr>
          <w:rFonts w:ascii="TH SarabunPSK" w:eastAsia="Cordia New" w:hAnsi="TH SarabunPSK" w:cs="TH SarabunPSK"/>
          <w:sz w:val="32"/>
          <w:szCs w:val="32"/>
        </w:rPr>
        <w:t xml:space="preserve">                     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( ลงชื่อ)</w:t>
      </w:r>
      <w:r w:rsidR="008417D2">
        <w:rPr>
          <w:rFonts w:ascii="TH SarabunPSK" w:eastAsia="Cordia New" w:hAnsi="TH SarabunPSK" w:cs="TH SarabunPSK"/>
          <w:sz w:val="32"/>
          <w:szCs w:val="32"/>
        </w:rPr>
        <w:tab/>
      </w:r>
      <w:r w:rsidR="008417D2">
        <w:rPr>
          <w:rFonts w:ascii="TH SarabunPSK" w:eastAsia="Cordia New" w:hAnsi="TH SarabunPSK" w:cs="TH SarabunPSK"/>
          <w:sz w:val="32"/>
          <w:szCs w:val="32"/>
        </w:rPr>
        <w:tab/>
      </w:r>
      <w:r w:rsidR="008417D2">
        <w:rPr>
          <w:rFonts w:ascii="TH SarabunPSK" w:eastAsia="Cordia New" w:hAnsi="TH SarabunPSK" w:cs="TH SarabunPSK"/>
          <w:sz w:val="32"/>
          <w:szCs w:val="32"/>
        </w:rPr>
        <w:tab/>
      </w:r>
      <w:r w:rsidR="008417D2">
        <w:rPr>
          <w:rFonts w:ascii="TH SarabunPSK" w:eastAsia="Cordia New" w:hAnsi="TH SarabunPSK" w:cs="TH SarabunPSK"/>
          <w:sz w:val="32"/>
          <w:szCs w:val="32"/>
        </w:rPr>
        <w:tab/>
      </w:r>
      <w:r w:rsidR="00F97D7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11A34">
        <w:rPr>
          <w:rFonts w:ascii="TH SarabunPSK" w:eastAsia="Cordia New" w:hAnsi="TH SarabunPSK" w:cs="TH SarabunPSK"/>
          <w:sz w:val="32"/>
          <w:szCs w:val="32"/>
          <w:cs/>
        </w:rPr>
        <w:t>ประธานคณะกรรมการ</w:t>
      </w:r>
    </w:p>
    <w:p w:rsidR="00311A34" w:rsidRDefault="00311A34" w:rsidP="00311A34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     ( นายสายัน  ไสย</w:t>
      </w:r>
      <w:proofErr w:type="spellStart"/>
      <w:r w:rsidRPr="00311A34">
        <w:rPr>
          <w:rFonts w:ascii="TH SarabunPSK" w:eastAsia="Cordia New" w:hAnsi="TH SarabunPSK" w:cs="TH SarabunPSK"/>
          <w:sz w:val="32"/>
          <w:szCs w:val="32"/>
          <w:cs/>
        </w:rPr>
        <w:t>มะนน</w:t>
      </w:r>
      <w:proofErr w:type="spellEnd"/>
      <w:r w:rsidRPr="00311A34">
        <w:rPr>
          <w:rFonts w:ascii="TH SarabunPSK" w:eastAsia="Cordia New" w:hAnsi="TH SarabunPSK" w:cs="TH SarabunPSK"/>
          <w:sz w:val="32"/>
          <w:szCs w:val="32"/>
          <w:cs/>
        </w:rPr>
        <w:t xml:space="preserve"> ) </w:t>
      </w:r>
    </w:p>
    <w:p w:rsidR="00F97D7C" w:rsidRDefault="00F97D7C" w:rsidP="00311A34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</w:p>
    <w:p w:rsidR="00F97D7C" w:rsidRDefault="00F97D7C" w:rsidP="00311A34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</w:p>
    <w:p w:rsidR="00F97D7C" w:rsidRDefault="00F97D7C" w:rsidP="00311A34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</w:p>
    <w:p w:rsidR="00F97D7C" w:rsidRDefault="00F97D7C" w:rsidP="00311A34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32"/>
          <w:szCs w:val="32"/>
        </w:rPr>
      </w:pPr>
    </w:p>
    <w:p w:rsidR="00F97D7C" w:rsidRPr="00311A34" w:rsidRDefault="00F97D7C" w:rsidP="006A1BB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-๕-</w:t>
      </w:r>
    </w:p>
    <w:p w:rsidR="00F97D7C" w:rsidRDefault="008417D2" w:rsidP="00F97D7C">
      <w:pPr>
        <w:ind w:left="2160" w:hanging="2160"/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ท่านประธานคณะกรรมการแปรญัตติได้รายงานผลการประชุมของคณะกรรมการ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แปรญัตติแล้วนะครับ  สรุปไม่มีการแปรญัตตินะครับ ให้คงไว้ตามร่างเดิมที่ผู้บริหารเสนอครับ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ดำเนินการต่อ</w:t>
      </w:r>
    </w:p>
    <w:p w:rsidR="008417D2" w:rsidRPr="00F97D7C" w:rsidRDefault="008417D2" w:rsidP="00F97D7C">
      <w:pPr>
        <w:ind w:left="2160"/>
      </w:pPr>
      <w:r w:rsidRPr="008417D2">
        <w:rPr>
          <w:rFonts w:ascii="TH SarabunPSK" w:hAnsi="TH SarabunPSK" w:cs="TH SarabunPSK"/>
          <w:sz w:val="32"/>
          <w:szCs w:val="32"/>
          <w:cs/>
        </w:rPr>
        <w:t>วาระที่ ๓ เลยนะครับ ขั้นลงมติ ให้ตราเป็นข้อบัญญัติงบประมาณรายจ่ายเพิ่มเติมประจำปี พ.ศ.๒๕๖๖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ในขั้นนี้จะไม่มีการการอภิปรายนะครับ จะขอมติที่ประชุมเลยนะครับสมาชิกท่านใดเห็นชอบให้ตราเป็น</w:t>
      </w:r>
      <w:r w:rsidRPr="008417D2">
        <w:rPr>
          <w:rFonts w:ascii="TH SarabunPSK" w:hAnsi="TH SarabunPSK" w:cs="TH SarabunPSK"/>
          <w:sz w:val="32"/>
          <w:szCs w:val="32"/>
          <w:cs/>
        </w:rPr>
        <w:t>ข้อบัญญัติงบประมาณรายจ่ายเพิ่มเติมประจำปี พ.ศ.๒๕๖๖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3D0">
        <w:rPr>
          <w:rFonts w:ascii="TH SarabunPSK" w:hAnsi="TH SarabunPSK" w:cs="TH SarabunPSK" w:hint="cs"/>
          <w:sz w:val="32"/>
          <w:szCs w:val="32"/>
          <w:cs/>
        </w:rPr>
        <w:t>โปรดยกมือครับ</w:t>
      </w:r>
    </w:p>
    <w:p w:rsidR="00A643D0" w:rsidRPr="00A643D0" w:rsidRDefault="00A643D0" w:rsidP="00A643D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A643D0" w:rsidRPr="00A643D0" w:rsidRDefault="00A643D0" w:rsidP="00A643D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ไม่เห็นชอบ</w:t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A643D0" w:rsidRPr="00A643D0" w:rsidRDefault="00A643D0" w:rsidP="00A643D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  <w:t>งดออกเสียง</w:t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43D0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:rsidR="00A643D0" w:rsidRPr="00A643D0" w:rsidRDefault="00A643D0" w:rsidP="00A643D0">
      <w:pPr>
        <w:pStyle w:val="a3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</w:t>
      </w:r>
      <w:r w:rsidRPr="00A643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</w:t>
      </w:r>
      <w:r w:rsidRPr="00A643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 ขออนุมัติโอนงบประมาณไปตั้งจ่ายเป็นรายการใหม่</w:t>
      </w:r>
    </w:p>
    <w:p w:rsidR="00091079" w:rsidRDefault="00A643D0" w:rsidP="00091079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643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ตามระเบียบข้อ ๒๗ ของระเบียบกระทรวงมหาดไทยว่าด้วยวิธีการงบประมาณ พ.ศ.๒๕๖๓ </w:t>
      </w:r>
    </w:p>
    <w:p w:rsidR="00091079" w:rsidRPr="00E028C8" w:rsidRDefault="00091079" w:rsidP="00091079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028C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4.</w:t>
      </w:r>
      <w:r w:rsidRPr="00E028C8">
        <w:rPr>
          <w:rFonts w:ascii="TH SarabunIT๙" w:eastAsia="Times New Roman" w:hAnsi="TH SarabunIT๙" w:cs="TH SarabunIT๙"/>
          <w:b/>
          <w:bCs/>
          <w:sz w:val="36"/>
          <w:szCs w:val="36"/>
        </w:rPr>
        <w:t>2</w:t>
      </w:r>
      <w:r w:rsidRPr="00E028C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เรื่อง การขออนุมัติโอนแก้ไขเปลี่ยนแปลงงบประมาณรายจ่ายประจำปี พ.ศ.๒๕๖๖ ไปตั้งจ่ายรายการใหม่</w:t>
      </w:r>
      <w:r w:rsidR="00E028C8" w:rsidRPr="00E028C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E028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เชิญท่านนายกชี้แจงครับ</w:t>
      </w:r>
    </w:p>
    <w:p w:rsidR="00091079" w:rsidRPr="00E028C8" w:rsidRDefault="00E028C8" w:rsidP="00E028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028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 w:rsidRPr="00E028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E028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E028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028C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091079" w:rsidRPr="00E028C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กองช่าง</w:t>
      </w:r>
      <w:r w:rsidR="00091079" w:rsidRPr="00E028C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091079" w:rsidRPr="00091079" w:rsidRDefault="00091079" w:rsidP="00091079">
      <w:pPr>
        <w:spacing w:after="0" w:line="240" w:lineRule="auto"/>
        <w:ind w:left="21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กองช่างองค์การบริหารส่วนตำบลนาโพธิ์ ได้ขออนุมัติ ข้อบัญญัติประจำปีงบประมาณรายจ่ายประจำปี พ.ศ.2566 แผนงานเคหะและชุมชน และ แผนงานอุตสาหกรรมและการโยธา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ตามรายละเอียดดังนี้</w:t>
      </w:r>
    </w:p>
    <w:p w:rsidR="00091079" w:rsidRPr="00091079" w:rsidRDefault="00091079" w:rsidP="000910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091079" w:rsidRPr="00091079" w:rsidRDefault="00091079" w:rsidP="0009107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ข้อกฎหมาย</w:t>
      </w:r>
    </w:p>
    <w:p w:rsidR="00091079" w:rsidRPr="00091079" w:rsidRDefault="00091079" w:rsidP="00091079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ระเบียบกระทรวงมหาดไทย ว่าด้วยวิธีการงบประมาณขององค์กรปกครองส่วนท้องถิ่น พ.ศ.2541 ข้อ </w:t>
      </w:r>
      <w:r w:rsidRPr="00091079">
        <w:rPr>
          <w:rFonts w:ascii="TH SarabunIT๙" w:eastAsia="Times New Roman" w:hAnsi="TH SarabunIT๙" w:cs="TH SarabunIT๙"/>
          <w:sz w:val="32"/>
          <w:szCs w:val="32"/>
        </w:rPr>
        <w:t>21</w:t>
      </w: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ข้อ </w:t>
      </w:r>
      <w:r w:rsidRPr="00091079">
        <w:rPr>
          <w:rFonts w:ascii="TH SarabunIT๙" w:eastAsia="Times New Roman" w:hAnsi="TH SarabunIT๙" w:cs="TH SarabunIT๙"/>
          <w:sz w:val="32"/>
          <w:szCs w:val="32"/>
        </w:rPr>
        <w:t>29</w:t>
      </w:r>
    </w:p>
    <w:p w:rsidR="00091079" w:rsidRPr="00091079" w:rsidRDefault="00091079" w:rsidP="0009107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1" w:name="_Hlk99613102"/>
      <w:r w:rsidRPr="0009107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  <w:cs/>
        </w:rPr>
        <w:t>โอนลด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bookmarkEnd w:id="1"/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091079" w:rsidRPr="00091079" w:rsidRDefault="00091079" w:rsidP="00091079">
      <w:pPr>
        <w:spacing w:after="0" w:line="240" w:lineRule="auto"/>
        <w:ind w:left="2160" w:firstLine="22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1.1 แผนงานเคหะและชุมชน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งานบริหารทั่วไปเกี่ยวกับเคหะและชุมชน งบบุคลากร </w:t>
      </w:r>
    </w:p>
    <w:p w:rsidR="00091079" w:rsidRPr="00091079" w:rsidRDefault="00091079" w:rsidP="00091079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หมวดเงินเดือน(ฝ่ายประจำ)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:rsidR="00091079" w:rsidRPr="00091079" w:rsidRDefault="00091079" w:rsidP="0009107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เงินเดือนข้าราชการหรือพนักงานส่วนท้องถิ่น</w:t>
      </w: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832,440.-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18,660.- บาท   </w:t>
      </w:r>
    </w:p>
    <w:p w:rsidR="00091079" w:rsidRPr="00091079" w:rsidRDefault="00091079" w:rsidP="00091079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โอนลดครั้งนี้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18,600.-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513CB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60.-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091079" w:rsidRPr="00091079" w:rsidRDefault="00091079" w:rsidP="00091079">
      <w:pPr>
        <w:spacing w:after="0" w:line="240" w:lineRule="auto"/>
        <w:ind w:firstLine="720"/>
        <w:rPr>
          <w:rFonts w:ascii="TH SarabunIT๙" w:eastAsia="Calibri" w:hAnsi="TH SarabunIT๙" w:cs="TH SarabunIT๙"/>
          <w:sz w:val="16"/>
          <w:szCs w:val="16"/>
        </w:rPr>
      </w:pPr>
    </w:p>
    <w:p w:rsidR="00091079" w:rsidRPr="00091079" w:rsidRDefault="00091079" w:rsidP="00091079">
      <w:pPr>
        <w:spacing w:after="0" w:line="240" w:lineRule="auto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หมวดค่าตอบแทน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6A1BB8" w:rsidRDefault="00091079" w:rsidP="00091079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ค่าตอบแทนการปฏิบัติงานนอกเวลาราชการ</w:t>
      </w:r>
    </w:p>
    <w:p w:rsidR="00091079" w:rsidRPr="006A1BB8" w:rsidRDefault="006A1BB8" w:rsidP="006A1BB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A1BB8">
        <w:rPr>
          <w:rFonts w:ascii="TH SarabunIT๙" w:eastAsia="Calibri" w:hAnsi="TH SarabunIT๙" w:cs="TH SarabunIT๙" w:hint="cs"/>
          <w:sz w:val="32"/>
          <w:szCs w:val="32"/>
          <w:cs/>
        </w:rPr>
        <w:t>-๖-</w:t>
      </w:r>
    </w:p>
    <w:p w:rsid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                            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5,000.-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5,000.- บาท   </w:t>
      </w:r>
    </w:p>
    <w:p w:rsidR="00091079" w:rsidRPr="00091079" w:rsidRDefault="00091079" w:rsidP="006A1BB8">
      <w:pPr>
        <w:spacing w:after="0" w:line="240" w:lineRule="auto"/>
        <w:ind w:left="144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โอนลดครั้งนี้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5,000.-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0.-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sz w:val="32"/>
          <w:szCs w:val="32"/>
        </w:rPr>
        <w:t xml:space="preserve">        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ค่าเช่าบ้าน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5,000.-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5,000.- บาท   </w:t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โอนลดครั้งนี้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5,000.-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 0.-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เงินช่วยเหลือการศึกษาบุตร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15,000.-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15,000.- บาท   </w:t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โอนลดครั้งนี้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15,000.-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="00513CB3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0.-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091079" w:rsidRPr="00091079" w:rsidRDefault="00091079" w:rsidP="00091079">
      <w:pPr>
        <w:spacing w:after="0" w:line="240" w:lineRule="auto"/>
        <w:ind w:left="1440" w:firstLine="720"/>
        <w:jc w:val="thaiDistribute"/>
        <w:rPr>
          <w:rFonts w:ascii="Arial Rounded MT Bold" w:eastAsia="Calibri" w:hAnsi="Arial Rounded MT Bold" w:cs="TH SarabunIT๙"/>
          <w:b/>
          <w:bCs/>
          <w:sz w:val="32"/>
          <w:szCs w:val="32"/>
          <w:u w:val="single"/>
        </w:rPr>
      </w:pPr>
      <w:r w:rsidRPr="00091079">
        <w:rPr>
          <w:rFonts w:ascii="Arial Rounded MT Bold" w:eastAsia="Calibri" w:hAnsi="Arial Rounded MT Bold" w:cs="TH SarabunIT๙"/>
          <w:b/>
          <w:bCs/>
          <w:sz w:val="32"/>
          <w:szCs w:val="32"/>
          <w:u w:val="single"/>
          <w:cs/>
        </w:rPr>
        <w:t>หมวดค่าใช้สอย</w:t>
      </w:r>
      <w:r w:rsidRPr="00091079">
        <w:rPr>
          <w:rFonts w:ascii="Arial Rounded MT Bold" w:eastAsia="Calibri" w:hAnsi="Arial Rounded MT Bold" w:cs="TH SarabunIT๙"/>
          <w:b/>
          <w:bCs/>
          <w:sz w:val="32"/>
          <w:szCs w:val="32"/>
          <w:u w:val="single"/>
        </w:rPr>
        <w:t xml:space="preserve">  </w:t>
      </w:r>
    </w:p>
    <w:p w:rsidR="00091079" w:rsidRPr="00091079" w:rsidRDefault="00091079" w:rsidP="0009107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รายจ่ายเพื่อได้มาซึ่งบริการ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330,000.- บาท</w:t>
      </w:r>
      <w:r w:rsidR="00513CB3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82,409.80.- บาท   </w:t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โอนลดครั้งนี้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82,400.-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9.80.-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091079" w:rsidRPr="00091079" w:rsidRDefault="00091079" w:rsidP="0009107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ค่าใช้จ่ายโครงการศูนย์ซ่อมสร้าง (</w:t>
      </w:r>
      <w:r w:rsidRPr="00091079">
        <w:rPr>
          <w:rFonts w:ascii="TH SarabunIT๙" w:eastAsia="Calibri" w:hAnsi="TH SarabunIT๙" w:cs="TH SarabunIT๙"/>
          <w:sz w:val="32"/>
          <w:szCs w:val="32"/>
        </w:rPr>
        <w:t>Fix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</w:rPr>
        <w:t>it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</w:rPr>
        <w:t>center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</w:rPr>
        <w:t>4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0,000.-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</w:rPr>
        <w:t>40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,000.- บาท   </w:t>
      </w:r>
    </w:p>
    <w:p w:rsidR="00091079" w:rsidRP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โอนลดครั้งนี้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40,000.-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="00513CB3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0.-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091079" w:rsidRPr="00091079" w:rsidRDefault="00091079" w:rsidP="0009107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ค่าใช้จ่ายในการเดินทางไปราชการ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91079" w:rsidRDefault="00091079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3</w:t>
      </w:r>
      <w:r w:rsidRPr="00091079">
        <w:rPr>
          <w:rFonts w:ascii="TH SarabunIT๙" w:eastAsia="Calibri" w:hAnsi="TH SarabunIT๙" w:cs="TH SarabunIT๙"/>
          <w:sz w:val="32"/>
          <w:szCs w:val="32"/>
        </w:rPr>
        <w:t>6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,000.-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="000D1892">
        <w:rPr>
          <w:rFonts w:ascii="TH SarabunIT๙" w:eastAsia="Calibri" w:hAnsi="TH SarabunIT๙" w:cs="TH SarabunIT๙"/>
          <w:sz w:val="32"/>
          <w:szCs w:val="32"/>
          <w:cs/>
        </w:rPr>
        <w:t xml:space="preserve">   32,360</w:t>
      </w:r>
    </w:p>
    <w:p w:rsidR="000D1892" w:rsidRPr="00091079" w:rsidRDefault="000D1892" w:rsidP="000D1892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โอนลดครั้งนี้  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32,300.-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13CB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60.-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0D1892" w:rsidRPr="00091079" w:rsidRDefault="000D1892" w:rsidP="000D1892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ค่าธรรมเนียม ค่าลงทะเบียนต่าง ๆ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0D1892" w:rsidRPr="00091079" w:rsidRDefault="000D1892" w:rsidP="000D1892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36,000.-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30,000.- บาท   </w:t>
      </w:r>
    </w:p>
    <w:p w:rsidR="000D1892" w:rsidRDefault="000D1892" w:rsidP="000D1892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โอนลดครั้งนี้ 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30,000.-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="00513CB3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0.-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0D1892" w:rsidRPr="00091079" w:rsidRDefault="000D1892" w:rsidP="00C9379F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ค่าบำรุงรักษาและซ่อมแซม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D1892" w:rsidRPr="00091079" w:rsidRDefault="000D1892" w:rsidP="000D18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200,000.- บาท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144,435.80.- บาท   </w:t>
      </w:r>
    </w:p>
    <w:p w:rsidR="000D1892" w:rsidRDefault="000D1892" w:rsidP="000D18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="00513C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โอนลดครั้งนี้</w:t>
      </w:r>
      <w:r w:rsidR="00513C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144,400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35.80.- บาท</w:t>
      </w:r>
    </w:p>
    <w:p w:rsidR="000D1892" w:rsidRPr="00091079" w:rsidRDefault="000D1892" w:rsidP="00513CB3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วัสดุโฆษณาและเผยแพร่ </w:t>
      </w:r>
    </w:p>
    <w:p w:rsidR="000D1892" w:rsidRPr="00091079" w:rsidRDefault="000D1892" w:rsidP="000D18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20,000.-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20,000.- บาท   </w:t>
      </w:r>
    </w:p>
    <w:p w:rsidR="000D1892" w:rsidRPr="00091079" w:rsidRDefault="000D1892" w:rsidP="000D18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</w:t>
      </w:r>
      <w:r w:rsidR="00CA18A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โอนลดครั้งนี้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20,000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0.- บาท</w:t>
      </w:r>
    </w:p>
    <w:p w:rsidR="000D1892" w:rsidRPr="00091079" w:rsidRDefault="00CA18AC" w:rsidP="000D189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0D1892"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ประเภท </w:t>
      </w:r>
      <w:r w:rsidR="000D1892"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วัสดุคอมพิวเตอร์ </w:t>
      </w:r>
    </w:p>
    <w:p w:rsidR="000D1892" w:rsidRPr="00091079" w:rsidRDefault="000D1892" w:rsidP="000D18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20,000.-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20,000.- บาท   </w:t>
      </w:r>
    </w:p>
    <w:p w:rsidR="000D1892" w:rsidRPr="00091079" w:rsidRDefault="000D1892" w:rsidP="000D189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CA18A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โอนลดครั้งนี้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20,000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 0.- บาท</w:t>
      </w:r>
    </w:p>
    <w:p w:rsidR="000D1892" w:rsidRDefault="000D1892" w:rsidP="0009107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A18AC" w:rsidRPr="00091079" w:rsidRDefault="00CA18AC" w:rsidP="00CA18AC">
      <w:pPr>
        <w:spacing w:after="0" w:line="240" w:lineRule="auto"/>
        <w:ind w:left="2160"/>
        <w:rPr>
          <w:rFonts w:ascii="TH SarabunIT๙" w:eastAsia="Calibri" w:hAnsi="TH SarabunIT๙" w:cs="TH SarabunIT๙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1.2 แผนงานอุตสาหกรรมและการโยธา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งานก่อสร้าง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งบบุคลากร </w:t>
      </w:r>
      <w:r w:rsidRPr="0009107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หมวดเงินเดือน (ฝ่ายประจำ)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ป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เงินเดือนข้าราชการหรือพนักงานส่วนท้องถิ่น</w:t>
      </w:r>
      <w:r w:rsidRPr="00091079">
        <w:rPr>
          <w:rFonts w:ascii="TH SarabunIT๙" w:eastAsia="Calibri" w:hAnsi="TH SarabunIT๙" w:cs="TH SarabunIT๙"/>
        </w:rPr>
        <w:tab/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279,900.-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sz w:val="32"/>
          <w:szCs w:val="32"/>
        </w:rPr>
        <w:t>234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</w:rPr>
        <w:t>895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.- บาท   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โอนลดครั้งนี้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37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,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3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197,595.- บาท</w:t>
      </w:r>
    </w:p>
    <w:p w:rsidR="00C9379F" w:rsidRDefault="00CA18AC" w:rsidP="00C9379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</w:p>
    <w:p w:rsidR="00CA18AC" w:rsidRPr="00C9379F" w:rsidRDefault="00CA18AC" w:rsidP="00C9379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รวมโอนลดครั้งนี้ ทั้งสิ้น จำนวน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450,000.- บาท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(-สี่แสนห้าหมื่นบาทถ้วน-)</w:t>
      </w:r>
      <w:r w:rsidRPr="00C9379F">
        <w:rPr>
          <w:rFonts w:ascii="TH SarabunIT๙" w:eastAsia="Calibri" w:hAnsi="TH SarabunIT๙" w:cs="TH SarabunIT๙" w:hint="cs"/>
          <w:sz w:val="32"/>
          <w:szCs w:val="32"/>
          <w:cs/>
        </w:rPr>
        <w:t>-๗-</w:t>
      </w:r>
    </w:p>
    <w:p w:rsidR="00CA18AC" w:rsidRPr="00091079" w:rsidRDefault="00CA18AC" w:rsidP="00CA18AC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u w:val="single"/>
          <w:cs/>
        </w:rPr>
        <w:lastRenderedPageBreak/>
        <w:t>ขออนุมัติ</w:t>
      </w:r>
      <w:r w:rsidRPr="0009107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  <w:cs/>
        </w:rPr>
        <w:t>โอนไปตั้งจ่ายเป็นรายการใหม่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CA18AC" w:rsidRPr="00091079" w:rsidRDefault="00CA18AC" w:rsidP="00CA18AC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งบ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ลงทุน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หมวด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ค่าที่ดินและสิ่งปลูกสร้าง</w:t>
      </w:r>
    </w:p>
    <w:p w:rsidR="00CA18AC" w:rsidRPr="00091079" w:rsidRDefault="00CA18AC" w:rsidP="00CA18AC">
      <w:pPr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  <w:cs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ค่าก่อสร้างสิ่งสาธารณูปการ โครงการต่อเติมอาคารอเนกประสงค์คอนกรีตเสริมเหล็กภายในสำนักงานองค์การบริหารส่วนตำบลนาโพธิ์ (แผนฯเพิ่มเติม 66-70 หน้า69 ลำดับ</w:t>
      </w:r>
      <w:r w:rsidR="00E028C8">
        <w:rPr>
          <w:rFonts w:ascii="TH SarabunIT๙" w:eastAsia="Calibri" w:hAnsi="TH SarabunIT๙" w:cs="TH SarabunIT๙"/>
          <w:sz w:val="32"/>
          <w:szCs w:val="32"/>
          <w:cs/>
        </w:rPr>
        <w:t xml:space="preserve">ที่13 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                        ตั้งไว้          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0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.- บาท    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0.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-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บาท   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         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โอนเพิ่มครั้งนี้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450,000.-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450,000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A18AC" w:rsidRPr="00091079" w:rsidRDefault="00CA18AC" w:rsidP="00CA18AC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รวมโอนลด/เพิ่ม จำนวน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450,000.- บาท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(-สี่แสนห้าหมื่นบาทถ้วน-)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A18AC" w:rsidRPr="00091079" w:rsidRDefault="00CA18AC" w:rsidP="00CA18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A18AC" w:rsidRPr="00091079" w:rsidRDefault="00CA18AC" w:rsidP="00CA18AC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กองช่างองค์การบริหารส่วนตำบลนาโพธิ์ ได้ขออนุมัติ ข้อบัญญัติประจำปีงบประมาณรายจ่ายประจำปี พ.ศ.2566 แผนงานอุตสาหกรรมและการโยธา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และแผนงานบริหารงานทั่วไป งาน บริหารงานคลัง  ตามรายละเอียดดังนี้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 </w:t>
      </w:r>
    </w:p>
    <w:p w:rsidR="00CA18AC" w:rsidRPr="00091079" w:rsidRDefault="00CA18AC" w:rsidP="00CA18A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ข้อกฎหมาย</w:t>
      </w:r>
    </w:p>
    <w:p w:rsidR="00CA18AC" w:rsidRPr="00091079" w:rsidRDefault="00CA18AC" w:rsidP="00CA18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ระเบียบกระทรวงมหาดไทย ว่าด้วยวิธีการงบประมาณขององค์กรปกครองส่วนท้องถิ่น พ.ศ.2541 ข้อ </w:t>
      </w:r>
      <w:r w:rsidRPr="00091079">
        <w:rPr>
          <w:rFonts w:ascii="TH SarabunIT๙" w:eastAsia="Times New Roman" w:hAnsi="TH SarabunIT๙" w:cs="TH SarabunIT๙"/>
          <w:sz w:val="32"/>
          <w:szCs w:val="32"/>
        </w:rPr>
        <w:t>21</w:t>
      </w: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 ข้อ </w:t>
      </w:r>
      <w:r w:rsidRPr="00091079">
        <w:rPr>
          <w:rFonts w:ascii="TH SarabunIT๙" w:eastAsia="Times New Roman" w:hAnsi="TH SarabunIT๙" w:cs="TH SarabunIT๙"/>
          <w:sz w:val="32"/>
          <w:szCs w:val="32"/>
        </w:rPr>
        <w:t>29</w:t>
      </w:r>
    </w:p>
    <w:p w:rsidR="00CA18AC" w:rsidRPr="00091079" w:rsidRDefault="00CA18AC" w:rsidP="00CA18AC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  <w:cs/>
        </w:rPr>
        <w:t>โอนลด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CA18AC" w:rsidRPr="00091079" w:rsidRDefault="00CA18AC" w:rsidP="00CA18AC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2.1 แผนงานอุตสาหกรรมและการโยธา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งานก่อสร้าง งบบุคลากร </w:t>
      </w:r>
    </w:p>
    <w:p w:rsidR="00CA18AC" w:rsidRPr="00091079" w:rsidRDefault="00CA18AC" w:rsidP="00CA18AC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หมวดเงินเดือน(ฝ่ายประจำ)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</w:p>
    <w:p w:rsidR="00CA18AC" w:rsidRPr="00091079" w:rsidRDefault="00CA18AC" w:rsidP="00CA18A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เงินเดือนข้าราชการหรือพนักงานส่วนท้องถิ่น</w:t>
      </w:r>
      <w:r w:rsidRPr="00091079">
        <w:rPr>
          <w:rFonts w:ascii="TH SarabunIT๙" w:eastAsia="Calibri" w:hAnsi="TH SarabunIT๙" w:cs="TH SarabunIT๙"/>
          <w:sz w:val="32"/>
          <w:szCs w:val="32"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</w:rPr>
        <w:tab/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279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900.-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197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595.- บาท   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โอนลดครั้งนี้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195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800.-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1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795.- บาท</w:t>
      </w:r>
    </w:p>
    <w:p w:rsidR="00CA18AC" w:rsidRPr="00091079" w:rsidRDefault="00CA18AC" w:rsidP="00CA18AC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เงินเพิ่มต่าง ๆ ของข้าราชการหรือพนักงานส่วนท้องถิ่น</w:t>
      </w:r>
      <w:r w:rsidRPr="00091079">
        <w:rPr>
          <w:rFonts w:ascii="TH SarabunIT๙" w:eastAsia="Calibri" w:hAnsi="TH SarabunIT๙" w:cs="TH SarabunIT๙"/>
          <w:sz w:val="32"/>
          <w:szCs w:val="32"/>
        </w:rPr>
        <w:tab/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36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36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000.- บาท   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โอนลดครั้งนี้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36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0.- บาท</w:t>
      </w:r>
    </w:p>
    <w:p w:rsidR="007C19B2" w:rsidRDefault="00CA18AC" w:rsidP="007C19B2">
      <w:pPr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ค่าตอบแทนพนักงานจ้าง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</w:rPr>
        <w:t>3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18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120.-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23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280.- บาท   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โอนลดครั้ง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นี้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23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200.-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80.- บาท</w:t>
      </w:r>
    </w:p>
    <w:p w:rsidR="00CA18AC" w:rsidRPr="00091079" w:rsidRDefault="00CA18AC" w:rsidP="00CA18AC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เงินเพิ่มต่าง ๆ ของพนักงานจ้าง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36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36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000.- บาท   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โอนลดครั้ง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นี้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36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  0.- บาท</w:t>
      </w:r>
    </w:p>
    <w:p w:rsidR="00CA18AC" w:rsidRPr="00091079" w:rsidRDefault="00CA18AC" w:rsidP="00CA18A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CA18AC" w:rsidRPr="00091079" w:rsidRDefault="00CA18AC" w:rsidP="00CA18AC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2.2 แผนงานบริหารงานทั่วไป งาน บริหารงานคลัง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งบดำเนินงาน หมวดค่าสาธารณูปการ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ค่าไฟฟ้า</w:t>
      </w:r>
    </w:p>
    <w:p w:rsidR="00E028C8" w:rsidRDefault="00CA18AC" w:rsidP="007C19B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ตั้งไว้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600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000.- บาท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214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978.83.- บาท</w:t>
      </w:r>
    </w:p>
    <w:p w:rsidR="004F0FFE" w:rsidRDefault="00CA18AC" w:rsidP="004F0FF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</w:p>
    <w:p w:rsidR="00C9379F" w:rsidRPr="00C9379F" w:rsidRDefault="00C9379F" w:rsidP="00C9379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9379F">
        <w:rPr>
          <w:rFonts w:ascii="TH SarabunIT๙" w:eastAsia="Calibri" w:hAnsi="TH SarabunIT๙" w:cs="TH SarabunIT๙" w:hint="cs"/>
          <w:sz w:val="32"/>
          <w:szCs w:val="32"/>
          <w:cs/>
        </w:rPr>
        <w:t>-๗-</w:t>
      </w:r>
    </w:p>
    <w:p w:rsidR="004F0FFE" w:rsidRPr="00091079" w:rsidRDefault="004F0FFE" w:rsidP="004F0FF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โอนลดครั้ง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นี้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49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165</w:t>
      </w:r>
      <w:r w:rsidRPr="00091079">
        <w:rPr>
          <w:rFonts w:ascii="TH SarabunIT๙" w:eastAsia="Calibri" w:hAnsi="TH SarabunIT๙" w:cs="TH SarabunIT๙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978.83.- บาท</w:t>
      </w:r>
    </w:p>
    <w:p w:rsidR="004F0FFE" w:rsidRPr="00091079" w:rsidRDefault="004F0FFE" w:rsidP="004F0FFE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F0FFE" w:rsidRPr="00091079" w:rsidRDefault="004F0FFE" w:rsidP="004F0FFE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รวมโอนลดครั้งนี้ ทั้งสิ้น จำนวน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340,000.- บาท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(-สามแสนสี่หมื่นบาทถ้วน-)</w:t>
      </w:r>
    </w:p>
    <w:p w:rsidR="004F0FFE" w:rsidRPr="00091079" w:rsidRDefault="004F0FFE" w:rsidP="004F0F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F0FFE" w:rsidRPr="00091079" w:rsidRDefault="004F0FFE" w:rsidP="004F0FFE">
      <w:pPr>
        <w:spacing w:after="0" w:line="240" w:lineRule="auto"/>
        <w:ind w:left="72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u w:val="single"/>
          <w:cs/>
        </w:rPr>
        <w:t>ขออนุมัติ</w:t>
      </w:r>
      <w:r w:rsidRPr="0009107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u w:val="single"/>
          <w:cs/>
        </w:rPr>
        <w:t>โอนไปตั้งจ่ายเป็นรายการใหม่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4F0FFE" w:rsidRPr="00091079" w:rsidRDefault="004F0FFE" w:rsidP="004F0FFE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.แผนงานอุตสาหกรรมและการโยธา งบลงทุน  หมวดค่าที่ดินและสิ่งปลูกสร้าง </w:t>
      </w:r>
    </w:p>
    <w:p w:rsidR="004F0FFE" w:rsidRPr="00091079" w:rsidRDefault="004F0FFE" w:rsidP="004F0FFE">
      <w:pPr>
        <w:spacing w:after="0" w:line="240" w:lineRule="auto"/>
        <w:ind w:left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ประเภท</w:t>
      </w: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ค่าก่อสร้างสิ่งสาธารณูปการ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โครงการปรับปรุงภูมิทัศน์ภายในสำนักงานองค์การ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บริหารส่วน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ตำบลนาโพธิ์</w:t>
      </w: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อำเภอกุดรัง  จังหวัดมหาสารคาม   (แผนฯ 66-70หน้า 68 ลำดับที่ 6)</w:t>
      </w:r>
    </w:p>
    <w:p w:rsidR="004F0FFE" w:rsidRPr="00091079" w:rsidRDefault="004F0FFE" w:rsidP="004F0F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                     ตั้งไว้             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0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>.- บาท    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ก่อนโอน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0.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-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บาท   </w:t>
      </w:r>
    </w:p>
    <w:p w:rsidR="004F0FFE" w:rsidRDefault="004F0FFE" w:rsidP="004F0FFE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โอนเพิ่มครั้งนี้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340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000.- บาท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งบประมาณคงเหลือ</w:t>
      </w:r>
      <w:r w:rsidRPr="0009107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หลังโอน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340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000</w:t>
      </w:r>
      <w:r w:rsidRPr="00091079">
        <w:rPr>
          <w:rFonts w:ascii="TH SarabunIT๙" w:eastAsia="Calibri" w:hAnsi="TH SarabunIT๙" w:cs="TH SarabunIT๙"/>
          <w:sz w:val="32"/>
          <w:szCs w:val="32"/>
          <w:cs/>
        </w:rPr>
        <w:t xml:space="preserve">.- </w:t>
      </w:r>
      <w:r w:rsidRPr="00091079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บาท</w:t>
      </w:r>
    </w:p>
    <w:p w:rsidR="004F0FFE" w:rsidRPr="00091079" w:rsidRDefault="004F0FFE" w:rsidP="004F0F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F0FFE" w:rsidRPr="00091079" w:rsidRDefault="004F0FFE" w:rsidP="004F0FFE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รวมโอนลด/เพิ่ม จำนวน 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340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,</w:t>
      </w:r>
      <w:r w:rsidRPr="00091079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000.- บาท  </w:t>
      </w:r>
      <w:r w:rsidRPr="000910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(-สามแสนสี่หมื่นบาทถ้วน-)</w:t>
      </w:r>
    </w:p>
    <w:p w:rsidR="004F0FFE" w:rsidRPr="00E028C8" w:rsidRDefault="004F0FFE" w:rsidP="004F0FF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</w:t>
      </w:r>
      <w:r w:rsidR="00E028C8" w:rsidRPr="00E028C8">
        <w:rPr>
          <w:rFonts w:ascii="TH SarabunIT๙" w:eastAsia="Calibri" w:hAnsi="TH SarabunIT๙" w:cs="TH SarabunIT๙" w:hint="cs"/>
          <w:sz w:val="32"/>
          <w:szCs w:val="32"/>
          <w:cs/>
        </w:rPr>
        <w:tab/>
        <w:t>ท่านสมาชิกครับท่าน นายก</w:t>
      </w: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ได</w:t>
      </w:r>
      <w:r w:rsidR="00E028C8" w:rsidRPr="00E028C8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ชี้แจงรายละเอียดแล้ว มีท่านไดจะแสดงความ</w:t>
      </w:r>
    </w:p>
    <w:p w:rsidR="004F0FFE" w:rsidRPr="00E028C8" w:rsidRDefault="004F0FFE" w:rsidP="004F0FFE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คิดเห็นหรือไม่ครับ </w:t>
      </w:r>
    </w:p>
    <w:p w:rsidR="00E028C8" w:rsidRPr="00E028C8" w:rsidRDefault="00E028C8" w:rsidP="00E028C8">
      <w:pPr>
        <w:spacing w:after="0" w:line="240" w:lineRule="auto"/>
        <w:ind w:left="1440" w:hanging="1440"/>
        <w:rPr>
          <w:rFonts w:ascii="TH SarabunIT๙" w:eastAsia="Calibri" w:hAnsi="TH SarabunIT๙" w:cs="TH SarabunIT๙"/>
          <w:sz w:val="32"/>
          <w:szCs w:val="32"/>
        </w:rPr>
      </w:pP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นายวันชัย</w:t>
      </w: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เรียนท่านประธานที่เคารพ ผมมองว่าเป็นการตั้งงบประมาณที่</w:t>
      </w:r>
      <w:proofErr w:type="spellStart"/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.น่าจะคำนึงถึงความเดือดร้อนของประชานด้วยนะครับ</w:t>
      </w:r>
    </w:p>
    <w:p w:rsidR="00E028C8" w:rsidRPr="00E028C8" w:rsidRDefault="00E028C8" w:rsidP="00E028C8">
      <w:pPr>
        <w:spacing w:after="0" w:line="240" w:lineRule="auto"/>
        <w:ind w:left="1440" w:hanging="1440"/>
        <w:rPr>
          <w:rFonts w:ascii="TH SarabunIT๙" w:eastAsia="Calibri" w:hAnsi="TH SarabunIT๙" w:cs="TH SarabunIT๙"/>
          <w:sz w:val="32"/>
          <w:szCs w:val="32"/>
        </w:rPr>
      </w:pP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นายเงิน</w:t>
      </w: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เรียนท่านประธานที่เคารพ ผมมองว่าเป็นการตั้งงบที่ </w:t>
      </w:r>
      <w:proofErr w:type="spellStart"/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.เหมือท่านวันชัยครับ ทำที่ </w:t>
      </w:r>
      <w:proofErr w:type="spellStart"/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.ไม่มีคนเห็นนะครับ น่าจะทำที่หมู่บ้านจะได้มีผลงานนะครับ ขอนำเรียนแค่นี้ก่อนครับ</w:t>
      </w:r>
    </w:p>
    <w:p w:rsidR="00E028C8" w:rsidRPr="00E028C8" w:rsidRDefault="00E028C8" w:rsidP="00E028C8">
      <w:pPr>
        <w:spacing w:after="0" w:line="240" w:lineRule="auto"/>
        <w:ind w:left="1440" w:hanging="1440"/>
        <w:rPr>
          <w:rFonts w:ascii="TH SarabunIT๙" w:eastAsia="Calibri" w:hAnsi="TH SarabunIT๙" w:cs="TH SarabunIT๙"/>
          <w:sz w:val="32"/>
          <w:szCs w:val="32"/>
          <w:cs/>
        </w:rPr>
      </w:pP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เลขานายก</w:t>
      </w: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เรียนท่านประธานที่เคารพ ผมก็มีความเป็นห่วงพี่น้องประชาชนเหมือนพวกท่านนะครับ</w:t>
      </w:r>
      <w:r w:rsidR="007C19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งบประมาณส่วนใหญ่ก็ลงสู่พี่น้องประชาชนนะครับ ขอตั้งงบเพื่อปรับภูมิทัศน์ที่</w:t>
      </w:r>
      <w:proofErr w:type="spellStart"/>
      <w:r w:rsidR="007C19B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7C19B2">
        <w:rPr>
          <w:rFonts w:ascii="TH SarabunIT๙" w:eastAsia="Calibri" w:hAnsi="TH SarabunIT๙" w:cs="TH SarabunIT๙" w:hint="cs"/>
          <w:sz w:val="32"/>
          <w:szCs w:val="32"/>
          <w:cs/>
        </w:rPr>
        <w:t>.เป็นงบเพียงเล็กน้อยบางส่วนเท่านั้นครับ</w:t>
      </w:r>
    </w:p>
    <w:p w:rsidR="00E028C8" w:rsidRPr="00E028C8" w:rsidRDefault="00E028C8" w:rsidP="00E028C8">
      <w:pPr>
        <w:spacing w:after="0" w:line="240" w:lineRule="auto"/>
        <w:ind w:left="1440" w:hanging="1440"/>
        <w:rPr>
          <w:rFonts w:ascii="TH SarabunIT๙" w:eastAsia="Calibri" w:hAnsi="TH SarabunIT๙" w:cs="TH SarabunIT๙"/>
          <w:sz w:val="32"/>
          <w:szCs w:val="32"/>
          <w:cs/>
        </w:rPr>
      </w:pPr>
      <w:r w:rsidRPr="00E028C8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</w:t>
      </w:r>
      <w:r w:rsidR="007C19B2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มีท่านใดจะอภิปรายเพิ่มหรือไม่ครับ ถ้าไม่มี ผมจะขอมติเลยนะครับ ท่านใดอนุมัติ โปรดยกมือครับ</w:t>
      </w:r>
    </w:p>
    <w:p w:rsidR="004F0FFE" w:rsidRDefault="007C19B2" w:rsidP="004F0F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อนุมัติ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๒๐</w:t>
      </w:r>
      <w:r w:rsidR="004F0F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4F0F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4F0FFE" w:rsidRDefault="004F0FFE" w:rsidP="004F0F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ไม่อนุมัติ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๐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4F0FFE" w:rsidRDefault="004F0FFE" w:rsidP="004F0F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งดออกเสียง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๑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4F0FFE" w:rsidRPr="00461E6E" w:rsidRDefault="004F0FFE" w:rsidP="004F0FFE">
      <w:pPr>
        <w:spacing w:after="0" w:line="240" w:lineRule="auto"/>
        <w:ind w:left="1440" w:hanging="144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  <w:cs/>
        </w:rPr>
        <w:t>4.3 เรื่อง ขออนุมัติโอนแก้ไขเปลี่ยนแปลง ข้อบัญญัติงบประมาณรายจ่ายประจำปี พ.ศ.๒๕๖๖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7C19B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เชิญท่านายก </w:t>
      </w:r>
      <w:proofErr w:type="spellStart"/>
      <w:r w:rsidR="007C19B2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7C19B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461E6E">
        <w:rPr>
          <w:rFonts w:ascii="TH SarabunIT๙" w:eastAsia="Calibri" w:hAnsi="TH SarabunIT๙" w:cs="TH SarabunIT๙" w:hint="cs"/>
          <w:sz w:val="32"/>
          <w:szCs w:val="32"/>
          <w:cs/>
        </w:rPr>
        <w:t>ชี้แจงครับ</w:t>
      </w:r>
    </w:p>
    <w:p w:rsidR="004F0FFE" w:rsidRPr="00461E6E" w:rsidRDefault="007C19B2" w:rsidP="004F0FFE">
      <w:pPr>
        <w:tabs>
          <w:tab w:val="left" w:pos="56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</w:t>
      </w:r>
      <w:r w:rsidR="004F0FFE" w:rsidRPr="00461E6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เรียนท่านประธานสภาที่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เคารพ ขอชี้แจงรายละเอียดดังนี้ครับ</w:t>
      </w:r>
    </w:p>
    <w:p w:rsidR="004F0FFE" w:rsidRPr="00461E6E" w:rsidRDefault="004F0FFE" w:rsidP="004F0FFE">
      <w:pPr>
        <w:tabs>
          <w:tab w:val="left" w:pos="56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</w:rPr>
      </w:pPr>
      <w:r w:rsidRPr="00461E6E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 w:rsidRPr="00461E6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461E6E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Pr="00461E6E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single"/>
          <w:cs/>
        </w:rPr>
        <w:t>ข้อความเดิม</w:t>
      </w:r>
    </w:p>
    <w:p w:rsidR="004F0FFE" w:rsidRPr="00091079" w:rsidRDefault="004F0FFE" w:rsidP="004F0FFE">
      <w:pPr>
        <w:tabs>
          <w:tab w:val="left" w:pos="567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- โครงการซ่อมแซมถนนลาดยาง พร้อมร่องระบายน้ำภายในหมู่บ้าน บ้านหนองแหน,บ้านพัฒนา หมู่ที่ 7,12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250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,000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4F0FFE" w:rsidRPr="00091079" w:rsidRDefault="004F0FFE" w:rsidP="004F0FFE">
      <w:pPr>
        <w:tabs>
          <w:tab w:val="left" w:pos="56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014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6014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ขออนุมัติแก้ไขเปลี่ยนแปลงเป็น</w:t>
      </w:r>
    </w:p>
    <w:p w:rsidR="004F0FFE" w:rsidRDefault="004F0FFE" w:rsidP="004F0FFE">
      <w:pPr>
        <w:tabs>
          <w:tab w:val="left" w:pos="567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โครงการซ่อมแซมถนนลาดยางพร้อมร่องระบายน้ำภายในหมู่บ้าน บ้านพัฒนา หมู่ที่ 12 </w:t>
      </w:r>
      <w:proofErr w:type="gramStart"/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250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,000</w:t>
      </w:r>
      <w:proofErr w:type="gramEnd"/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C9379F" w:rsidRDefault="00C9379F" w:rsidP="00C9379F">
      <w:pPr>
        <w:tabs>
          <w:tab w:val="left" w:pos="567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7</w:t>
      </w:r>
    </w:p>
    <w:p w:rsidR="004F0FFE" w:rsidRDefault="004F0FFE" w:rsidP="004F0F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ประธา</w:t>
      </w:r>
      <w:r w:rsidR="007C19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นสภา</w:t>
      </w:r>
      <w:r w:rsidR="007C19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ท่านสมาชิกครับท่าน นายก </w:t>
      </w:r>
      <w:proofErr w:type="spellStart"/>
      <w:r w:rsidR="007C19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7C19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ได</w:t>
      </w:r>
      <w:r w:rsidR="007C19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ชี้แจงรายละเอียดแล้ว มีท่านไดจะแสดงความ</w:t>
      </w:r>
    </w:p>
    <w:p w:rsidR="004F0FFE" w:rsidRDefault="004F0FFE" w:rsidP="004F0FFE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คิดเห็นหรือไม่ครับ ถ้าไม่มีผมจะขอมติที่ประชุมนะครับ ท่านใดอนุมัติโปรดยกมือครับ</w:t>
      </w:r>
    </w:p>
    <w:p w:rsidR="004F0FFE" w:rsidRDefault="004F0FFE" w:rsidP="004F0F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อนุมัติ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๒๐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4F0FFE" w:rsidRDefault="004F0FFE" w:rsidP="004F0F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ไม่อนุมัติ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๐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4F0FFE" w:rsidRDefault="004F0FFE" w:rsidP="004F0FF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งดออกเสียง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๑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4F0FFE" w:rsidRPr="00091079" w:rsidRDefault="004F0FFE" w:rsidP="004F0FFE">
      <w:pPr>
        <w:tabs>
          <w:tab w:val="left" w:pos="567"/>
        </w:tabs>
        <w:spacing w:after="0" w:line="240" w:lineRule="auto"/>
        <w:ind w:left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52783" w:rsidRDefault="004F0FFE" w:rsidP="003F77D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</w:pPr>
      <w:r w:rsidRPr="00461E6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ประธานสภา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ab/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  <w:cs/>
        </w:rPr>
        <w:t>4.4 เรื่องขออนุมัติกันเงินไว้เบิกเหลื่อมปี (กรณียังไม่มีหนี้ผูกพัน)</w:t>
      </w:r>
    </w:p>
    <w:p w:rsidR="004F0FFE" w:rsidRPr="00152783" w:rsidRDefault="004F0FFE" w:rsidP="00152783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091079"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  <w:cs/>
        </w:rPr>
        <w:t>ประจำปีงบประมาณ พ.ศ.๒๕๖๖</w:t>
      </w:r>
      <w:r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</w:rPr>
        <w:t xml:space="preserve"> </w:t>
      </w:r>
      <w:r w:rsidR="003F77D3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 xml:space="preserve">ขอเชิญ ท่านนายก </w:t>
      </w:r>
      <w:proofErr w:type="spellStart"/>
      <w:r w:rsidR="003F77D3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>อบต</w:t>
      </w:r>
      <w:proofErr w:type="spellEnd"/>
      <w:r w:rsidR="003F77D3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>ชี้แจงครับ</w:t>
      </w:r>
    </w:p>
    <w:p w:rsidR="00091079" w:rsidRPr="00091079" w:rsidRDefault="003F77D3" w:rsidP="007C19B2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4F0FFE" w:rsidRPr="00461E6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เรียนท่านประธานสภาที่เคารพ ขอชี้แจงรายละเอียดดังนี้คะ</w:t>
      </w:r>
    </w:p>
    <w:p w:rsidR="00091079" w:rsidRPr="00091079" w:rsidRDefault="00091079" w:rsidP="0060147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ข้อบัญญัติงบประมาณรายจ่ายประจำปี พ.ศ.2566</w:t>
      </w:r>
    </w:p>
    <w:p w:rsidR="00091079" w:rsidRPr="00091079" w:rsidRDefault="00091079" w:rsidP="003E0E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โครงการซ่อมแซมถนนลาดยางพร้อมร่องระบายน้ำภายในหมู่บ้าน บ้านพัฒนา หมู่ที่ 12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250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,000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091079" w:rsidRPr="00091079" w:rsidRDefault="00091079" w:rsidP="003E0E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โครงการถนนลาดยาง บ้านพัฒนา หมู่ที่ 12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240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,000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091079" w:rsidRPr="00091079" w:rsidRDefault="00091079" w:rsidP="003E0E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>โครงการปรับปรุงน้ำประปาบาดาลภายในหมู่บ้าน บ้านห้วยมะเขือ หมู่ที่ 17</w:t>
      </w:r>
      <w:r w:rsidRPr="000910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230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,000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601476" w:rsidRPr="00601476" w:rsidRDefault="00601476" w:rsidP="00601476">
      <w:pPr>
        <w:tabs>
          <w:tab w:val="left" w:pos="56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1079" w:rsidRPr="00091079" w:rsidRDefault="00091079" w:rsidP="003E0E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โครงการปรับปรุงภูมิทัศน์ภายในที่ทำการองค์การบริหารส่วนตำบลนาโพธิ์  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340,000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091079" w:rsidRDefault="00091079" w:rsidP="003E0E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โครงการต่อเติมอาคารอเนกประสงค์คอนกรีตเสริมเหล็กภายในสำนักงานองค์การบริหารส่วนตำบลนาโพธิ์  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450,000 </w:t>
      </w:r>
      <w:r w:rsidRPr="000910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7C3FFC" w:rsidRPr="00091079" w:rsidRDefault="007C3FFC" w:rsidP="003E0E25">
      <w:pPr>
        <w:tabs>
          <w:tab w:val="left" w:pos="567"/>
        </w:tabs>
        <w:spacing w:after="0" w:line="240" w:lineRule="auto"/>
        <w:ind w:left="644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ข้อบัญญัติงบประมาณรายจ่ายประจำปี พ.ศ.2566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 (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เพิ่มเติม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)</w:t>
      </w:r>
    </w:p>
    <w:p w:rsidR="00091079" w:rsidRPr="003E0E25" w:rsidRDefault="00091079" w:rsidP="003E0E25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E0E25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โครงการก่อสร้างคอนกรีตเสริมเหล็กสายแจ้งสนิทไปศูนย์เรียนรู้ ม.7 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3E0E2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499,</w:t>
      </w:r>
      <w:r w:rsidRPr="003E0E2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0</w:t>
      </w:r>
      <w:r w:rsidRPr="003E0E2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00 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091079" w:rsidRPr="003E0E25" w:rsidRDefault="00091079" w:rsidP="003E0E25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E0E25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บ้านโนนสมบัติ ถึง บ้านโนนสะอาด ม.11 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3E0E2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499,000  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  <w:r w:rsidRPr="003E0E2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091079" w:rsidRPr="003E0E25" w:rsidRDefault="00091079" w:rsidP="003E0E25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E0E25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โครงการซ่อมสร้างถนนคอนกรีตเสริมเหล็ก เชื่อมระหว่าง บ้านโนนถาวร หมู่ที่ 14 ถึง ตำบลภูเหล็ก              อ.บ้านไผ่ จ.ขอนแก่น   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3E0E2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499,000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091079" w:rsidRPr="003E0E25" w:rsidRDefault="00091079" w:rsidP="003E0E25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E0E25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จากนาพ่อสนอง  พรดอนก่อ ไปทางทิศใต้ ม.1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งบประมาณ </w:t>
      </w:r>
      <w:r w:rsidRPr="003E0E2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250,000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091079" w:rsidRPr="003E0E25" w:rsidRDefault="00091079" w:rsidP="003E0E25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E0E25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จากนานายขุนดัน  ศรีพล ถึงฟาร์มเห็ด ม.4 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3E0E2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174,000  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091079" w:rsidRPr="003E0E25" w:rsidRDefault="00091079" w:rsidP="003E0E25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</w:rPr>
      </w:pPr>
      <w:r w:rsidRPr="003E0E25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โครงการก่อสร้างถนนคอนกรีตเสริมเหล็กสายบ้านไพศาล หมู่ที่ 5 ถึงบ้านหนองโดน, บ้านธรรมพัฒนา, บ้านหนองคูณทอง หมู่ที่ 2,15,20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3E0E25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497,000   </w:t>
      </w:r>
      <w:r w:rsidRPr="003E0E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091079" w:rsidRPr="00091079" w:rsidRDefault="00091079" w:rsidP="00461E6E">
      <w:pPr>
        <w:tabs>
          <w:tab w:val="left" w:pos="567"/>
        </w:tabs>
        <w:spacing w:after="0" w:line="240" w:lineRule="auto"/>
        <w:ind w:left="644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091079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u w:val="single"/>
          <w:cs/>
        </w:rPr>
        <w:t>เงินเหลือจ่าย</w:t>
      </w:r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โครงการซ่อมสร้างถนนลาดยาง</w:t>
      </w:r>
      <w:proofErr w:type="spellStart"/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แอสฟัลท์</w:t>
      </w:r>
      <w:proofErr w:type="spellEnd"/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ติ</w:t>
      </w:r>
      <w:proofErr w:type="spellStart"/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กคอ</w:t>
      </w:r>
      <w:proofErr w:type="spellEnd"/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นกรีตพร้อมก่อสร้างถนนคอนกรีตเสริมเหล็กจากแยก ทล23 ถึง บริษัทมหาสารคาม</w:t>
      </w:r>
      <w:proofErr w:type="spellStart"/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เบเวอเรช</w:t>
      </w:r>
      <w:proofErr w:type="spellEnd"/>
      <w:r w:rsidRPr="00091079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 จำกัด</w:t>
      </w:r>
    </w:p>
    <w:p w:rsidR="00F62B19" w:rsidRDefault="00091079" w:rsidP="00461E6E">
      <w:pPr>
        <w:numPr>
          <w:ilvl w:val="0"/>
          <w:numId w:val="8"/>
        </w:numPr>
        <w:tabs>
          <w:tab w:val="left" w:pos="567"/>
        </w:tabs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675D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โครงการซ่อมแซมถนนลาดยางภายในเขต </w:t>
      </w:r>
      <w:proofErr w:type="spellStart"/>
      <w:r w:rsidRPr="00C5675D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C5675D">
        <w:rPr>
          <w:rFonts w:ascii="TH SarabunIT๙" w:eastAsia="Times New Roman" w:hAnsi="TH SarabunIT๙" w:cs="TH SarabunIT๙"/>
          <w:sz w:val="32"/>
          <w:szCs w:val="32"/>
          <w:cs/>
        </w:rPr>
        <w:t>.นาโพธิ์</w:t>
      </w:r>
      <w:r w:rsidRPr="00C5675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C5675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Pr="00C5675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4</w:t>
      </w:r>
      <w:r w:rsidRPr="00C5675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>32</w:t>
      </w:r>
      <w:r w:rsidRPr="00C5675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,000   </w:t>
      </w:r>
      <w:r w:rsidR="00F62B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</w:t>
      </w:r>
    </w:p>
    <w:p w:rsidR="00C9379F" w:rsidRPr="00C9379F" w:rsidRDefault="00C9379F" w:rsidP="00C9379F">
      <w:pPr>
        <w:tabs>
          <w:tab w:val="left" w:pos="567"/>
        </w:tabs>
        <w:spacing w:after="0" w:line="240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9379F">
        <w:rPr>
          <w:rFonts w:ascii="TH SarabunIT๙" w:eastAsia="Calibri" w:hAnsi="TH SarabunIT๙" w:cs="TH SarabunIT๙" w:hint="cs"/>
          <w:sz w:val="32"/>
          <w:szCs w:val="32"/>
          <w:cs/>
        </w:rPr>
        <w:t>-๘-</w:t>
      </w:r>
    </w:p>
    <w:p w:rsidR="00461E6E" w:rsidRPr="00F62B19" w:rsidRDefault="00461E6E" w:rsidP="00F62B19">
      <w:pPr>
        <w:tabs>
          <w:tab w:val="left" w:pos="567"/>
        </w:tabs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62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ประธานสภา</w:t>
      </w:r>
      <w:r w:rsidR="00F62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ท่านสมาชิกครับท่าน นายก </w:t>
      </w:r>
      <w:proofErr w:type="spellStart"/>
      <w:r w:rsidR="00F62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F62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="00D2688D" w:rsidRPr="00F62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ได</w:t>
      </w:r>
      <w:r w:rsidR="00F62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</w:t>
      </w:r>
      <w:r w:rsidR="00D2688D" w:rsidRPr="00F62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ชี้แจงรายละเอียดแล้ว มีท่านได</w:t>
      </w:r>
      <w:r w:rsidRPr="00F62B1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จะแสดงความ</w:t>
      </w:r>
    </w:p>
    <w:p w:rsidR="00461E6E" w:rsidRDefault="00461E6E" w:rsidP="00461E6E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คิดเห็นหรือไม่ครับ ถ้าไม่มีผมจะขอมติที่ประชุมนะครับ ท่านใดอนุมัติโปรดยกมือครับ</w:t>
      </w:r>
    </w:p>
    <w:p w:rsidR="00461E6E" w:rsidRDefault="00461E6E" w:rsidP="00461E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อนุมัติ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๒๐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461E6E" w:rsidRDefault="00461E6E" w:rsidP="00461E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ไม่อนุมัติ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๐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461E6E" w:rsidRDefault="00461E6E" w:rsidP="00461E6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งดออกเสียง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๑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091079" w:rsidRPr="00091079" w:rsidRDefault="00461E6E" w:rsidP="00461E6E">
      <w:pPr>
        <w:tabs>
          <w:tab w:val="left" w:pos="567"/>
        </w:tabs>
        <w:spacing w:after="0" w:line="240" w:lineRule="auto"/>
        <w:ind w:left="1440" w:hanging="1440"/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  <w:cs/>
        </w:rPr>
      </w:pPr>
      <w:r w:rsidRPr="00461E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ab/>
      </w:r>
      <w:r w:rsidR="00091079" w:rsidRPr="00091079">
        <w:rPr>
          <w:rFonts w:ascii="TH SarabunIT๙" w:eastAsia="Times New Roman" w:hAnsi="TH SarabunIT๙" w:cs="TH SarabunIT๙"/>
          <w:b/>
          <w:bCs/>
          <w:color w:val="FF0000"/>
          <w:sz w:val="36"/>
          <w:szCs w:val="36"/>
          <w:cs/>
        </w:rPr>
        <w:t>4.5 เรื่องขออนุมัติขยายเวลาเบิกจ่ายเงิน (กรณีไม่ก่อหนี้ผูกพัน)</w:t>
      </w:r>
      <w:r w:rsidR="00916744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 xml:space="preserve"> </w:t>
      </w:r>
      <w:r w:rsidR="003E0E25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 xml:space="preserve">งบประมาณกันเงินปีงบประมาณ ๒๕๖๕ </w:t>
      </w:r>
      <w:r w:rsidR="00916744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 xml:space="preserve">เชิญ ท่านนายก </w:t>
      </w:r>
      <w:proofErr w:type="spellStart"/>
      <w:r w:rsidR="00916744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>อบต</w:t>
      </w:r>
      <w:proofErr w:type="spellEnd"/>
      <w:r w:rsidR="00916744"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color w:val="FF0000"/>
          <w:sz w:val="36"/>
          <w:szCs w:val="36"/>
          <w:cs/>
        </w:rPr>
        <w:t>ชี้แจงครับ</w:t>
      </w:r>
    </w:p>
    <w:p w:rsidR="00091079" w:rsidRPr="00091079" w:rsidRDefault="00916744" w:rsidP="0009107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59033D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ab/>
      </w:r>
      <w:r w:rsidR="0059033D" w:rsidRPr="00461E6E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เรียนท่านประธานสภาที่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เคารพ ขอชี้แจงรายละเอียดดังนี้ครับ</w:t>
      </w:r>
    </w:p>
    <w:p w:rsidR="00091079" w:rsidRPr="00461E6E" w:rsidRDefault="00091079" w:rsidP="00091079">
      <w:pPr>
        <w:numPr>
          <w:ilvl w:val="0"/>
          <w:numId w:val="6"/>
        </w:num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61E6E">
        <w:rPr>
          <w:rFonts w:ascii="TH SarabunIT๙" w:eastAsia="Times New Roman" w:hAnsi="TH SarabunIT๙" w:cs="TH SarabunIT๙"/>
          <w:sz w:val="32"/>
          <w:szCs w:val="32"/>
          <w:cs/>
        </w:rPr>
        <w:t>โครงการก่อสร้างท่อลอดเหลี่ยมคอนกรีตเสริมเหล็ก พร้อมก่อสร้างสันน้ำล้น บ้านนาโพธิ์ หมู่ที่ 1</w:t>
      </w:r>
      <w:r w:rsidR="00461E6E" w:rsidRPr="00461E6E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Pr="00461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งบประมาณ </w:t>
      </w:r>
      <w:r w:rsidRPr="00461E6E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500,000 </w:t>
      </w:r>
      <w:r w:rsidRPr="00461E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บาท</w:t>
      </w:r>
    </w:p>
    <w:p w:rsidR="0059033D" w:rsidRPr="004F5170" w:rsidRDefault="0059033D" w:rsidP="0059033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5170">
        <w:rPr>
          <w:rFonts w:ascii="TH SarabunIT๙" w:eastAsia="Calibri" w:hAnsi="TH SarabunIT๙" w:cs="TH SarabunIT๙" w:hint="cs"/>
          <w:sz w:val="32"/>
          <w:szCs w:val="32"/>
          <w:cs/>
        </w:rPr>
        <w:t>ประธา</w:t>
      </w:r>
      <w:r w:rsidR="00916744">
        <w:rPr>
          <w:rFonts w:ascii="TH SarabunIT๙" w:eastAsia="Calibri" w:hAnsi="TH SarabunIT๙" w:cs="TH SarabunIT๙" w:hint="cs"/>
          <w:sz w:val="32"/>
          <w:szCs w:val="32"/>
          <w:cs/>
        </w:rPr>
        <w:t>นสภา</w:t>
      </w:r>
      <w:r w:rsidR="0091674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ท่านสมาชิกครับท่าน นายก </w:t>
      </w:r>
      <w:proofErr w:type="spellStart"/>
      <w:r w:rsidR="00916744">
        <w:rPr>
          <w:rFonts w:ascii="TH SarabunIT๙" w:eastAsia="Calibri" w:hAnsi="TH SarabunIT๙" w:cs="TH SarabunIT๙" w:hint="cs"/>
          <w:sz w:val="32"/>
          <w:szCs w:val="32"/>
          <w:cs/>
        </w:rPr>
        <w:t>อบต</w:t>
      </w:r>
      <w:proofErr w:type="spellEnd"/>
      <w:r w:rsidR="0091674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4F5170">
        <w:rPr>
          <w:rFonts w:ascii="TH SarabunIT๙" w:eastAsia="Calibri" w:hAnsi="TH SarabunIT๙" w:cs="TH SarabunIT๙" w:hint="cs"/>
          <w:sz w:val="32"/>
          <w:szCs w:val="32"/>
          <w:cs/>
        </w:rPr>
        <w:t>ได</w:t>
      </w:r>
      <w:r w:rsidR="00916744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Pr="004F5170">
        <w:rPr>
          <w:rFonts w:ascii="TH SarabunIT๙" w:eastAsia="Calibri" w:hAnsi="TH SarabunIT๙" w:cs="TH SarabunIT๙" w:hint="cs"/>
          <w:sz w:val="32"/>
          <w:szCs w:val="32"/>
          <w:cs/>
        </w:rPr>
        <w:t>ชี้แจงรายละเอียดแล้ว มีท่านได้จะแสดงความ</w:t>
      </w:r>
    </w:p>
    <w:p w:rsidR="0059033D" w:rsidRPr="004F5170" w:rsidRDefault="0059033D" w:rsidP="0059033D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F5170">
        <w:rPr>
          <w:rFonts w:ascii="TH SarabunIT๙" w:eastAsia="Calibri" w:hAnsi="TH SarabunIT๙" w:cs="TH SarabunIT๙" w:hint="cs"/>
          <w:sz w:val="32"/>
          <w:szCs w:val="32"/>
          <w:cs/>
        </w:rPr>
        <w:t>คิดเห็นหรือไม่ครับ ถ้าไม่มีผมจะขอมติที่ประชุมนะครับ ท่านใดอนุมัติโปรดยกมือครับ</w:t>
      </w:r>
    </w:p>
    <w:p w:rsidR="0059033D" w:rsidRPr="007C3FFC" w:rsidRDefault="0059033D" w:rsidP="0059033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อนุมัติ</w:t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๒๐</w:t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59033D" w:rsidRPr="007C3FFC" w:rsidRDefault="0059033D" w:rsidP="0059033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ไม่อนุมัติ</w:t>
      </w:r>
      <w:r w:rsidR="00C5675D"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๐</w:t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916744" w:rsidRDefault="00916744" w:rsidP="0059033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งดออกเสียง</w:t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๑</w:t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C3FF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เสียง</w:t>
      </w:r>
    </w:p>
    <w:p w:rsidR="00C9379F" w:rsidRDefault="00C9379F" w:rsidP="0059033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9379F" w:rsidRDefault="004F5170" w:rsidP="004F5170">
      <w:pPr>
        <w:rPr>
          <w:rFonts w:ascii="TH SarabunPSK" w:hAnsi="TH SarabunPSK" w:cs="TH SarabunPSK"/>
          <w:b/>
          <w:bCs/>
          <w:sz w:val="28"/>
        </w:rPr>
      </w:pPr>
      <w:r w:rsidRPr="00C5675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๕  (เรื่องอื่น ๆ )</w:t>
      </w:r>
    </w:p>
    <w:p w:rsidR="007C3FFC" w:rsidRPr="00C9379F" w:rsidRDefault="00E12B14" w:rsidP="004F517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>นายวันชัย</w:t>
      </w:r>
      <w:r w:rsidR="00916744" w:rsidRPr="007C3FFC">
        <w:rPr>
          <w:rFonts w:ascii="TH SarabunPSK" w:hAnsi="TH SarabunPSK" w:cs="TH SarabunPSK" w:hint="cs"/>
          <w:sz w:val="28"/>
          <w:cs/>
        </w:rPr>
        <w:tab/>
        <w:t>ผมขออภิปรายเรื่องการกันเงินครับไม่อยากให้มีการกันเงิน ปีนี้หมู่บ้านที่กันเงินมีหลายหมู่บ้าน</w:t>
      </w:r>
      <w:r w:rsidR="007C3FFC" w:rsidRPr="007C3FFC">
        <w:rPr>
          <w:rFonts w:ascii="TH SarabunPSK" w:hAnsi="TH SarabunPSK" w:cs="TH SarabunPSK" w:hint="cs"/>
          <w:sz w:val="28"/>
          <w:cs/>
        </w:rPr>
        <w:tab/>
      </w:r>
      <w:r w:rsidR="007C3FFC" w:rsidRPr="007C3FFC">
        <w:rPr>
          <w:rFonts w:ascii="TH SarabunPSK" w:hAnsi="TH SarabunPSK" w:cs="TH SarabunPSK" w:hint="cs"/>
          <w:sz w:val="28"/>
          <w:cs/>
        </w:rPr>
        <w:tab/>
      </w:r>
      <w:r w:rsidR="007C3FFC">
        <w:rPr>
          <w:rFonts w:ascii="TH SarabunPSK" w:hAnsi="TH SarabunPSK" w:cs="TH SarabunPSK" w:hint="cs"/>
          <w:sz w:val="28"/>
          <w:cs/>
        </w:rPr>
        <w:tab/>
      </w:r>
      <w:r w:rsidR="007C3FFC" w:rsidRPr="007C3FFC">
        <w:rPr>
          <w:rFonts w:ascii="TH SarabunPSK" w:hAnsi="TH SarabunPSK" w:cs="TH SarabunPSK" w:hint="cs"/>
          <w:sz w:val="28"/>
          <w:cs/>
        </w:rPr>
        <w:t xml:space="preserve">อยากให้เร่งรัดดำเนินการให้ทันเวลาด้วยครับ </w:t>
      </w:r>
    </w:p>
    <w:p w:rsidR="00C5675D" w:rsidRPr="007C3FFC" w:rsidRDefault="007C3FFC" w:rsidP="007C3FFC">
      <w:pPr>
        <w:ind w:left="1440" w:hanging="1440"/>
        <w:rPr>
          <w:rFonts w:ascii="TH SarabunPSK" w:hAnsi="TH SarabunPSK" w:cs="TH SarabunPSK"/>
          <w:sz w:val="28"/>
          <w:cs/>
        </w:rPr>
      </w:pPr>
      <w:proofErr w:type="spellStart"/>
      <w:r w:rsidRPr="007C3FFC">
        <w:rPr>
          <w:rFonts w:ascii="TH SarabunPSK" w:hAnsi="TH SarabunPSK" w:cs="TH SarabunPSK" w:hint="cs"/>
          <w:sz w:val="28"/>
          <w:cs/>
        </w:rPr>
        <w:t>ผ.อ</w:t>
      </w:r>
      <w:proofErr w:type="spellEnd"/>
      <w:r w:rsidRPr="007C3FFC">
        <w:rPr>
          <w:rFonts w:ascii="TH SarabunPSK" w:hAnsi="TH SarabunPSK" w:cs="TH SarabunPSK" w:hint="cs"/>
          <w:sz w:val="28"/>
          <w:cs/>
        </w:rPr>
        <w:t>.กองช่าง</w:t>
      </w:r>
      <w:r w:rsidRPr="007C3FFC">
        <w:rPr>
          <w:rFonts w:ascii="TH SarabunPSK" w:hAnsi="TH SarabunPSK" w:cs="TH SarabunPSK" w:hint="cs"/>
          <w:sz w:val="28"/>
          <w:cs/>
        </w:rPr>
        <w:tab/>
        <w:t>เรียนท่านประธานสภา ตามข้อบัญญัติรายจ่ายงบประมาณปี พ.ศ.๒๕๖๖ มีอยู่</w:t>
      </w:r>
      <w:r w:rsidRPr="007C3FFC">
        <w:rPr>
          <w:rFonts w:ascii="TH SarabunPSK" w:hAnsi="TH SarabunPSK" w:cs="TH SarabunPSK"/>
          <w:sz w:val="28"/>
        </w:rPr>
        <w:t xml:space="preserve"> </w:t>
      </w:r>
      <w:r w:rsidRPr="007C3FFC">
        <w:rPr>
          <w:rFonts w:ascii="TH SarabunPSK" w:hAnsi="TH SarabunPSK" w:cs="TH SarabunPSK" w:hint="cs"/>
          <w:sz w:val="28"/>
          <w:cs/>
        </w:rPr>
        <w:t>๓ โครงการที่ยังไม่ได้ก่อหนี้ผูกพัน ที่เหลือเป็น</w:t>
      </w:r>
      <w:r>
        <w:rPr>
          <w:rFonts w:ascii="TH SarabunPSK" w:hAnsi="TH SarabunPSK" w:cs="TH SarabunPSK" w:hint="cs"/>
          <w:sz w:val="28"/>
          <w:cs/>
        </w:rPr>
        <w:t>งบประมาณ</w:t>
      </w:r>
      <w:r w:rsidRPr="007C3FFC">
        <w:rPr>
          <w:rFonts w:ascii="TH SarabunPSK" w:hAnsi="TH SarabunPSK" w:cs="TH SarabunPSK" w:hint="cs"/>
          <w:sz w:val="28"/>
          <w:cs/>
        </w:rPr>
        <w:t>รายจ่ายเพิ่มเติม</w:t>
      </w:r>
      <w:r>
        <w:rPr>
          <w:rFonts w:ascii="TH SarabunPSK" w:hAnsi="TH SarabunPSK" w:cs="TH SarabunPSK" w:hint="cs"/>
          <w:sz w:val="28"/>
          <w:cs/>
        </w:rPr>
        <w:t xml:space="preserve"> พ.ศ.๒๕๖๖ จำเป็นต้องกันเงินถ้าไม่กันจะไม่สามารถเบิกงบประมาณได้ </w:t>
      </w:r>
      <w:r w:rsidR="00C5675D" w:rsidRPr="007C3FFC">
        <w:rPr>
          <w:rFonts w:ascii="TH SarabunPSK" w:hAnsi="TH SarabunPSK" w:cs="TH SarabunPSK"/>
          <w:sz w:val="28"/>
        </w:rPr>
        <w:tab/>
      </w:r>
      <w:r w:rsidR="00C5675D" w:rsidRPr="007C3FFC">
        <w:rPr>
          <w:rFonts w:ascii="TH SarabunPSK" w:hAnsi="TH SarabunPSK" w:cs="TH SarabunPSK"/>
          <w:sz w:val="28"/>
        </w:rPr>
        <w:tab/>
      </w:r>
    </w:p>
    <w:p w:rsidR="004F5170" w:rsidRDefault="004F5170" w:rsidP="004F5170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ปิดประชุม  เวลา  ๑๕</w:t>
      </w:r>
      <w:r w:rsidR="007C3FFC">
        <w:rPr>
          <w:rFonts w:ascii="TH SarabunPSK" w:hAnsi="TH SarabunPSK" w:cs="TH SarabunPSK" w:hint="cs"/>
          <w:sz w:val="28"/>
          <w:cs/>
        </w:rPr>
        <w:t>.๓</w:t>
      </w:r>
      <w:r>
        <w:rPr>
          <w:rFonts w:ascii="TH SarabunPSK" w:hAnsi="TH SarabunPSK" w:cs="TH SarabunPSK" w:hint="cs"/>
          <w:sz w:val="28"/>
          <w:cs/>
        </w:rPr>
        <w:t>๐  น.</w:t>
      </w:r>
    </w:p>
    <w:p w:rsidR="004F5170" w:rsidRDefault="004F5170" w:rsidP="004F5170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</w:p>
    <w:p w:rsidR="004F5170" w:rsidRPr="00F720C0" w:rsidRDefault="004F5170" w:rsidP="004F5170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>ลงชื่อ     เนตรดาว     รัดสีวอ     ผู้บันทึกรายงานการประชุม</w:t>
      </w:r>
    </w:p>
    <w:p w:rsidR="004F5170" w:rsidRPr="00F720C0" w:rsidRDefault="004F5170" w:rsidP="004F517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 ( นางเนตรดาว    รัดสีวอ )</w:t>
      </w:r>
    </w:p>
    <w:p w:rsidR="004F5170" w:rsidRPr="00F720C0" w:rsidRDefault="004F5170" w:rsidP="004F5170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เลขานุการสภาองค์การบริหารส่วนตำบลนาโพธิ์</w:t>
      </w:r>
    </w:p>
    <w:p w:rsidR="004F5170" w:rsidRPr="00F720C0" w:rsidRDefault="004F5170" w:rsidP="004F5170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ลงชื่อ     </w:t>
      </w:r>
      <w:proofErr w:type="spellStart"/>
      <w:r w:rsidRPr="00F720C0"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    ผู้ตรวจรายงานการประชุม</w:t>
      </w:r>
    </w:p>
    <w:p w:rsidR="004F5170" w:rsidRPr="00F720C0" w:rsidRDefault="004F5170" w:rsidP="004F517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    ( นาย</w:t>
      </w:r>
      <w:proofErr w:type="spellStart"/>
      <w:r w:rsidRPr="00F720C0"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)</w:t>
      </w:r>
    </w:p>
    <w:p w:rsidR="004F5170" w:rsidRPr="00F720C0" w:rsidRDefault="004F5170" w:rsidP="004F5170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สภาองค์การบริหารส่วนตำบลนาโพธิ์</w:t>
      </w:r>
    </w:p>
    <w:p w:rsidR="00C9379F" w:rsidRDefault="00C9379F" w:rsidP="00C937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379F" w:rsidRDefault="00C9379F" w:rsidP="00C937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9379F" w:rsidRPr="00C9379F" w:rsidRDefault="00C9379F" w:rsidP="00C9379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C9379F">
        <w:rPr>
          <w:rFonts w:ascii="TH SarabunPSK" w:hAnsi="TH SarabunPSK" w:cs="TH SarabunPSK" w:hint="cs"/>
          <w:sz w:val="32"/>
          <w:szCs w:val="32"/>
          <w:cs/>
        </w:rPr>
        <w:t>-๙-</w:t>
      </w:r>
    </w:p>
    <w:p w:rsidR="004F5170" w:rsidRPr="00B66209" w:rsidRDefault="004F5170" w:rsidP="004F5170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B6620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คณะกรรมการตรวจสอบรายงานการประชุม</w:t>
      </w:r>
    </w:p>
    <w:p w:rsidR="004F5170" w:rsidRPr="00B66209" w:rsidRDefault="004F5170" w:rsidP="004F5170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4F5170" w:rsidRPr="00F720C0" w:rsidRDefault="004F5170" w:rsidP="004F5170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>ลงชื่อ     วันชัย     สา</w:t>
      </w:r>
      <w:proofErr w:type="spellStart"/>
      <w:r w:rsidRPr="00F720C0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ประธานกรรมการตรวจสอบรายงานการประชุม</w:t>
      </w:r>
    </w:p>
    <w:p w:rsidR="004F5170" w:rsidRPr="00F720C0" w:rsidRDefault="004F5170" w:rsidP="004F517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นายวันชัย     สา</w:t>
      </w:r>
      <w:proofErr w:type="spellStart"/>
      <w:r w:rsidRPr="00F720C0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4F5170" w:rsidRPr="00F720C0" w:rsidRDefault="004F5170" w:rsidP="004F5170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4F5170" w:rsidRPr="00F720C0" w:rsidRDefault="004F5170" w:rsidP="004F5170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>ลงชื่อ     บัณฑิต     กันพล    กรรมการตรวจสอบรายงานการประชุม</w:t>
      </w:r>
    </w:p>
    <w:p w:rsidR="004F5170" w:rsidRPr="00F720C0" w:rsidRDefault="004F5170" w:rsidP="004F517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นายบัณฑิต     กันพล )</w:t>
      </w:r>
    </w:p>
    <w:p w:rsidR="004F5170" w:rsidRPr="00F720C0" w:rsidRDefault="004F5170" w:rsidP="004F5170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4F5170" w:rsidRPr="00F720C0" w:rsidRDefault="004F5170" w:rsidP="004F5170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ลงชื่อ     ทวีเดช     วิชัยศร    </w:t>
      </w:r>
      <w:r w:rsidRPr="00F720C0">
        <w:rPr>
          <w:rFonts w:ascii="TH SarabunPSK" w:hAnsi="TH SarabunPSK" w:cs="TH SarabunPSK" w:hint="cs"/>
          <w:sz w:val="28"/>
          <w:cs/>
        </w:rPr>
        <w:t>กรรมการและเลขานุการตรวจสอบรายงานการประชุม</w:t>
      </w:r>
    </w:p>
    <w:p w:rsidR="004F5170" w:rsidRDefault="004F5170" w:rsidP="004F5170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 w:rsidRPr="00F720C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F720C0">
        <w:rPr>
          <w:rFonts w:ascii="TH SarabunPSK" w:hAnsi="TH SarabunPSK" w:cs="TH SarabunPSK" w:hint="cs"/>
          <w:sz w:val="32"/>
          <w:szCs w:val="32"/>
          <w:cs/>
        </w:rPr>
        <w:tab/>
        <w:t>( นายทวีเดช     วิชัยศร )</w:t>
      </w:r>
    </w:p>
    <w:p w:rsidR="004F5170" w:rsidRPr="00091079" w:rsidRDefault="004F5170" w:rsidP="004F517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</w:p>
    <w:sectPr w:rsidR="004F5170" w:rsidRPr="0009107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CA" w:rsidRDefault="000C34CA" w:rsidP="007C3FFC">
      <w:pPr>
        <w:spacing w:after="0" w:line="240" w:lineRule="auto"/>
      </w:pPr>
      <w:r>
        <w:separator/>
      </w:r>
    </w:p>
  </w:endnote>
  <w:endnote w:type="continuationSeparator" w:id="0">
    <w:p w:rsidR="000C34CA" w:rsidRDefault="000C34CA" w:rsidP="007C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CA" w:rsidRDefault="000C34CA" w:rsidP="007C3FFC">
      <w:pPr>
        <w:spacing w:after="0" w:line="240" w:lineRule="auto"/>
      </w:pPr>
      <w:r>
        <w:separator/>
      </w:r>
    </w:p>
  </w:footnote>
  <w:footnote w:type="continuationSeparator" w:id="0">
    <w:p w:rsidR="000C34CA" w:rsidRDefault="000C34CA" w:rsidP="007C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76" w:rsidRDefault="00601476">
    <w:pPr>
      <w:pStyle w:val="a4"/>
      <w:jc w:val="right"/>
    </w:pPr>
  </w:p>
  <w:p w:rsidR="00601476" w:rsidRDefault="006014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846"/>
    <w:multiLevelType w:val="hybridMultilevel"/>
    <w:tmpl w:val="828E2788"/>
    <w:lvl w:ilvl="0" w:tplc="4D3439A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97667FA"/>
    <w:multiLevelType w:val="hybridMultilevel"/>
    <w:tmpl w:val="1870C19C"/>
    <w:lvl w:ilvl="0" w:tplc="6428E872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155C5"/>
    <w:multiLevelType w:val="hybridMultilevel"/>
    <w:tmpl w:val="667E5246"/>
    <w:lvl w:ilvl="0" w:tplc="DB284EB2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1A17ECB"/>
    <w:multiLevelType w:val="hybridMultilevel"/>
    <w:tmpl w:val="788CF392"/>
    <w:lvl w:ilvl="0" w:tplc="A9E8D89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93FE2"/>
    <w:multiLevelType w:val="hybridMultilevel"/>
    <w:tmpl w:val="099E5074"/>
    <w:lvl w:ilvl="0" w:tplc="F15C1CD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8106F"/>
    <w:multiLevelType w:val="hybridMultilevel"/>
    <w:tmpl w:val="4314A20C"/>
    <w:lvl w:ilvl="0" w:tplc="DB284EB2">
      <w:start w:val="1"/>
      <w:numFmt w:val="decimal"/>
      <w:lvlText w:val="%1."/>
      <w:lvlJc w:val="left"/>
      <w:pPr>
        <w:ind w:left="630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7100" w:hanging="360"/>
      </w:pPr>
    </w:lvl>
    <w:lvl w:ilvl="2" w:tplc="0409001B" w:tentative="1">
      <w:start w:val="1"/>
      <w:numFmt w:val="lowerRoman"/>
      <w:lvlText w:val="%3."/>
      <w:lvlJc w:val="right"/>
      <w:pPr>
        <w:ind w:left="7820" w:hanging="180"/>
      </w:pPr>
    </w:lvl>
    <w:lvl w:ilvl="3" w:tplc="0409000F" w:tentative="1">
      <w:start w:val="1"/>
      <w:numFmt w:val="decimal"/>
      <w:lvlText w:val="%4."/>
      <w:lvlJc w:val="left"/>
      <w:pPr>
        <w:ind w:left="8540" w:hanging="360"/>
      </w:pPr>
    </w:lvl>
    <w:lvl w:ilvl="4" w:tplc="04090019" w:tentative="1">
      <w:start w:val="1"/>
      <w:numFmt w:val="lowerLetter"/>
      <w:lvlText w:val="%5."/>
      <w:lvlJc w:val="left"/>
      <w:pPr>
        <w:ind w:left="9260" w:hanging="360"/>
      </w:pPr>
    </w:lvl>
    <w:lvl w:ilvl="5" w:tplc="0409001B" w:tentative="1">
      <w:start w:val="1"/>
      <w:numFmt w:val="lowerRoman"/>
      <w:lvlText w:val="%6."/>
      <w:lvlJc w:val="right"/>
      <w:pPr>
        <w:ind w:left="9980" w:hanging="180"/>
      </w:pPr>
    </w:lvl>
    <w:lvl w:ilvl="6" w:tplc="0409000F" w:tentative="1">
      <w:start w:val="1"/>
      <w:numFmt w:val="decimal"/>
      <w:lvlText w:val="%7."/>
      <w:lvlJc w:val="left"/>
      <w:pPr>
        <w:ind w:left="10700" w:hanging="360"/>
      </w:pPr>
    </w:lvl>
    <w:lvl w:ilvl="7" w:tplc="04090019" w:tentative="1">
      <w:start w:val="1"/>
      <w:numFmt w:val="lowerLetter"/>
      <w:lvlText w:val="%8."/>
      <w:lvlJc w:val="left"/>
      <w:pPr>
        <w:ind w:left="11420" w:hanging="360"/>
      </w:pPr>
    </w:lvl>
    <w:lvl w:ilvl="8" w:tplc="0409001B" w:tentative="1">
      <w:start w:val="1"/>
      <w:numFmt w:val="lowerRoman"/>
      <w:lvlText w:val="%9."/>
      <w:lvlJc w:val="right"/>
      <w:pPr>
        <w:ind w:left="12140" w:hanging="180"/>
      </w:pPr>
    </w:lvl>
  </w:abstractNum>
  <w:abstractNum w:abstractNumId="6">
    <w:nsid w:val="53E830ED"/>
    <w:multiLevelType w:val="hybridMultilevel"/>
    <w:tmpl w:val="88522FFA"/>
    <w:lvl w:ilvl="0" w:tplc="A4A2874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41060E"/>
    <w:multiLevelType w:val="hybridMultilevel"/>
    <w:tmpl w:val="4068433E"/>
    <w:lvl w:ilvl="0" w:tplc="F15C1CD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D540DAB"/>
    <w:multiLevelType w:val="hybridMultilevel"/>
    <w:tmpl w:val="FD0A2F1E"/>
    <w:lvl w:ilvl="0" w:tplc="DB284EB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7DF14FAF"/>
    <w:multiLevelType w:val="hybridMultilevel"/>
    <w:tmpl w:val="219CBAFE"/>
    <w:lvl w:ilvl="0" w:tplc="9DFC539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34"/>
    <w:rsid w:val="00091079"/>
    <w:rsid w:val="000C34CA"/>
    <w:rsid w:val="000D1892"/>
    <w:rsid w:val="00152783"/>
    <w:rsid w:val="00311A34"/>
    <w:rsid w:val="00364952"/>
    <w:rsid w:val="003E0E25"/>
    <w:rsid w:val="003F77D3"/>
    <w:rsid w:val="00461E6E"/>
    <w:rsid w:val="004F0FFE"/>
    <w:rsid w:val="004F5170"/>
    <w:rsid w:val="00513CB3"/>
    <w:rsid w:val="0059033D"/>
    <w:rsid w:val="00601476"/>
    <w:rsid w:val="00687F20"/>
    <w:rsid w:val="006A1BB8"/>
    <w:rsid w:val="007450FD"/>
    <w:rsid w:val="007C19B2"/>
    <w:rsid w:val="007C3FFC"/>
    <w:rsid w:val="008115AA"/>
    <w:rsid w:val="008417D2"/>
    <w:rsid w:val="00916744"/>
    <w:rsid w:val="00A643D0"/>
    <w:rsid w:val="00C26A6D"/>
    <w:rsid w:val="00C5675D"/>
    <w:rsid w:val="00C83736"/>
    <w:rsid w:val="00C9379F"/>
    <w:rsid w:val="00CA18AC"/>
    <w:rsid w:val="00D2688D"/>
    <w:rsid w:val="00DF47CA"/>
    <w:rsid w:val="00E028C8"/>
    <w:rsid w:val="00E12B14"/>
    <w:rsid w:val="00F62B19"/>
    <w:rsid w:val="00F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A3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91079"/>
    <w:pPr>
      <w:tabs>
        <w:tab w:val="center" w:pos="4513"/>
        <w:tab w:val="right" w:pos="9026"/>
      </w:tabs>
      <w:spacing w:after="0" w:line="240" w:lineRule="auto"/>
    </w:pPr>
    <w:rPr>
      <w:rFonts w:ascii="Cordia New" w:eastAsia="Times New Roman" w:hAnsi="Cordia New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91079"/>
    <w:rPr>
      <w:rFonts w:ascii="Cordia New" w:eastAsia="Times New Roman" w:hAnsi="Cordi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7C3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3FFC"/>
  </w:style>
  <w:style w:type="paragraph" w:styleId="a8">
    <w:name w:val="List Paragraph"/>
    <w:basedOn w:val="a"/>
    <w:uiPriority w:val="34"/>
    <w:qFormat/>
    <w:rsid w:val="003E0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A3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91079"/>
    <w:pPr>
      <w:tabs>
        <w:tab w:val="center" w:pos="4513"/>
        <w:tab w:val="right" w:pos="9026"/>
      </w:tabs>
      <w:spacing w:after="0" w:line="240" w:lineRule="auto"/>
    </w:pPr>
    <w:rPr>
      <w:rFonts w:ascii="Cordia New" w:eastAsia="Times New Roman" w:hAnsi="Cordia New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091079"/>
    <w:rPr>
      <w:rFonts w:ascii="Cordia New" w:eastAsia="Times New Roman" w:hAnsi="Cordia New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7C3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C3FFC"/>
  </w:style>
  <w:style w:type="paragraph" w:styleId="a8">
    <w:name w:val="List Paragraph"/>
    <w:basedOn w:val="a"/>
    <w:uiPriority w:val="34"/>
    <w:qFormat/>
    <w:rsid w:val="003E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2023-09-28T04:08:00Z</dcterms:created>
  <dcterms:modified xsi:type="dcterms:W3CDTF">2023-09-28T08:54:00Z</dcterms:modified>
</cp:coreProperties>
</file>